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7CF83E37" w:rsidR="000A231E" w:rsidRPr="00D96EB4" w:rsidRDefault="00A64E97" w:rsidP="000A231E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"/>
      <w:bookmarkStart w:id="1" w:name="OLE_LINK2"/>
      <w:r w:rsidRPr="00F82F01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2" w:name="OLE_LINK28"/>
      <w:r w:rsidR="00D22852">
        <w:rPr>
          <w:rFonts w:eastAsia="SimSun" w:cs="Arial"/>
          <w:b/>
          <w:sz w:val="24"/>
          <w:szCs w:val="24"/>
          <w:lang w:eastAsia="zh-CN"/>
        </w:rPr>
        <w:t>#11</w:t>
      </w:r>
      <w:bookmarkEnd w:id="2"/>
      <w:r w:rsidR="001C1E02">
        <w:rPr>
          <w:rFonts w:eastAsia="SimSun" w:cs="Arial"/>
          <w:b/>
          <w:sz w:val="24"/>
          <w:szCs w:val="24"/>
          <w:lang w:eastAsia="zh-CN"/>
        </w:rPr>
        <w:t>6</w:t>
      </w:r>
      <w:r w:rsidR="000A231E" w:rsidRPr="00121C7F">
        <w:rPr>
          <w:rFonts w:hint="eastAsia"/>
          <w:b/>
          <w:sz w:val="24"/>
          <w:szCs w:val="24"/>
          <w:lang w:eastAsia="ko-KR"/>
        </w:rPr>
        <w:tab/>
      </w:r>
      <w:r w:rsidR="00CE1B19" w:rsidRPr="00CE1B19">
        <w:rPr>
          <w:b/>
          <w:sz w:val="24"/>
          <w:szCs w:val="24"/>
          <w:lang w:eastAsia="ko-KR"/>
        </w:rPr>
        <w:t>R4-2509653</w:t>
      </w:r>
    </w:p>
    <w:bookmarkEnd w:id="0"/>
    <w:bookmarkEnd w:id="1"/>
    <w:p w14:paraId="5AAF814C" w14:textId="257FA045" w:rsidR="00AE4195" w:rsidRDefault="001C1E02" w:rsidP="000A231E">
      <w:pPr>
        <w:tabs>
          <w:tab w:val="left" w:pos="1985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</w:rPr>
        <w:t>Bengaluru</w:t>
      </w:r>
      <w:r w:rsidR="00AE4195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India</w:t>
      </w:r>
      <w:r w:rsidR="00AE4195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StartDate  \* MERGEFORMAT </w:instrTex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>
        <w:rPr>
          <w:rFonts w:ascii="Arial" w:eastAsia="SimSun" w:hAnsi="Arial" w:cs="Arial"/>
          <w:b/>
          <w:sz w:val="24"/>
          <w:szCs w:val="24"/>
          <w:lang w:eastAsia="zh-CN"/>
        </w:rPr>
        <w:t>25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t xml:space="preserve"> 2025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EndDate  \* MERGEFORMAT </w:instrTex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9th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t xml:space="preserve"> 2025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</w:p>
    <w:p w14:paraId="14204C4C" w14:textId="6DC30971" w:rsidR="000A231E" w:rsidRPr="0042546D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3" w:name="Source"/>
      <w:bookmarkEnd w:id="3"/>
      <w:r w:rsidR="00E0202A">
        <w:rPr>
          <w:rFonts w:ascii="Arial" w:hAnsi="Arial"/>
          <w:sz w:val="24"/>
        </w:rPr>
        <w:t>7</w:t>
      </w:r>
      <w:r w:rsidR="0042546D" w:rsidRPr="0042546D">
        <w:rPr>
          <w:rFonts w:ascii="Arial" w:hAnsi="Arial" w:hint="eastAsia"/>
          <w:sz w:val="24"/>
        </w:rPr>
        <w:t>.</w:t>
      </w:r>
      <w:r w:rsidR="00681750" w:rsidRPr="00681750">
        <w:rPr>
          <w:rFonts w:ascii="Arial" w:hAnsi="Arial" w:hint="eastAsia"/>
          <w:sz w:val="24"/>
        </w:rPr>
        <w:t>1</w:t>
      </w:r>
      <w:r w:rsidR="001C1E02">
        <w:rPr>
          <w:rFonts w:ascii="Arial" w:hAnsi="Arial"/>
          <w:sz w:val="24"/>
        </w:rPr>
        <w:t>2</w:t>
      </w:r>
      <w:r w:rsidR="005347F3">
        <w:rPr>
          <w:rFonts w:ascii="Arial" w:hAnsi="Arial"/>
          <w:sz w:val="24"/>
        </w:rPr>
        <w:t>.</w:t>
      </w:r>
      <w:r w:rsidR="00AE4195">
        <w:rPr>
          <w:rFonts w:ascii="Arial" w:hAnsi="Arial"/>
          <w:sz w:val="24"/>
        </w:rPr>
        <w:t>3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596A9FA7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5347F3">
        <w:rPr>
          <w:rFonts w:ascii="Arial" w:hAnsi="Arial"/>
          <w:bCs/>
          <w:sz w:val="24"/>
        </w:rPr>
        <w:t>Simulation results of Spatial Channel Modelling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27580DF" w14:textId="61DBD8F8" w:rsidR="00002031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Cs w:val="20"/>
          <w:lang w:val="en-US" w:eastAsia="zh-TW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B512B22" w14:textId="1CBA00FF" w:rsidR="00DC119C" w:rsidRDefault="001B1227" w:rsidP="003C262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>In RAN</w:t>
      </w:r>
      <w:r w:rsidR="009C7A8A">
        <w:rPr>
          <w:rFonts w:eastAsiaTheme="minorEastAsia" w:hint="eastAsia"/>
          <w:lang w:val="en-US" w:eastAsia="zh-TW"/>
        </w:rPr>
        <w:t>4</w:t>
      </w:r>
      <w:r>
        <w:rPr>
          <w:rFonts w:eastAsiaTheme="minorEastAsia" w:hint="eastAsia"/>
          <w:lang w:val="en-US" w:eastAsia="zh-TW"/>
        </w:rPr>
        <w:t>#</w:t>
      </w:r>
      <w:r w:rsidR="009C7A8A">
        <w:rPr>
          <w:rFonts w:eastAsiaTheme="minorEastAsia" w:hint="eastAsia"/>
          <w:lang w:val="en-US" w:eastAsia="zh-TW"/>
        </w:rPr>
        <w:t>11</w:t>
      </w:r>
      <w:r w:rsidR="001C1E02">
        <w:rPr>
          <w:rFonts w:eastAsiaTheme="minorEastAsia"/>
          <w:lang w:val="en-US" w:eastAsia="zh-TW"/>
        </w:rPr>
        <w:t>5</w:t>
      </w:r>
      <w:r>
        <w:rPr>
          <w:rFonts w:eastAsiaTheme="minorEastAsia" w:hint="eastAsia"/>
          <w:lang w:val="en-US" w:eastAsia="zh-TW"/>
        </w:rPr>
        <w:t xml:space="preserve">, </w:t>
      </w:r>
      <w:r w:rsidR="0025491B">
        <w:rPr>
          <w:rFonts w:eastAsiaTheme="minorEastAsia" w:hint="eastAsia"/>
          <w:lang w:val="en-US" w:eastAsia="zh-TW"/>
        </w:rPr>
        <w:t>RAN4</w:t>
      </w:r>
      <w:r w:rsidR="00AA79E8">
        <w:rPr>
          <w:rFonts w:eastAsiaTheme="minorEastAsia" w:hint="eastAsia"/>
          <w:lang w:val="en-US" w:eastAsia="zh-TW"/>
        </w:rPr>
        <w:t xml:space="preserve"> agreed </w:t>
      </w:r>
      <w:r w:rsidR="005347F3">
        <w:rPr>
          <w:rFonts w:eastAsiaTheme="minorEastAsia"/>
          <w:lang w:val="en-US" w:eastAsia="zh-TW"/>
        </w:rPr>
        <w:t>set of alignment simulations for</w:t>
      </w:r>
      <w:r w:rsidR="00885F64">
        <w:rPr>
          <w:rFonts w:eastAsiaTheme="minorEastAsia"/>
          <w:lang w:val="en-US" w:eastAsia="zh-TW"/>
        </w:rPr>
        <w:t xml:space="preserve"> </w:t>
      </w:r>
      <w:r w:rsidR="005347F3">
        <w:rPr>
          <w:rFonts w:eastAsiaTheme="minorEastAsia"/>
          <w:lang w:val="en-US" w:eastAsia="zh-TW"/>
        </w:rPr>
        <w:t xml:space="preserve">Spatial Channel Modelling </w:t>
      </w:r>
      <w:r w:rsidR="00E260CE">
        <w:rPr>
          <w:rFonts w:eastAsiaTheme="minorEastAsia"/>
          <w:lang w:val="en-US" w:eastAsia="zh-TW"/>
        </w:rPr>
        <w:t>[1]</w:t>
      </w:r>
      <w:r w:rsidR="00816668">
        <w:rPr>
          <w:rFonts w:eastAsiaTheme="minorEastAsia"/>
          <w:lang w:val="en-US" w:eastAsia="zh-TW"/>
        </w:rPr>
        <w:t>, [3]</w:t>
      </w:r>
      <w:r w:rsidR="00AA79E8">
        <w:rPr>
          <w:rFonts w:eastAsiaTheme="minorEastAsia" w:hint="eastAsia"/>
          <w:lang w:val="en-US" w:eastAsia="zh-TW"/>
        </w:rPr>
        <w:t xml:space="preserve">. </w:t>
      </w:r>
      <w:r w:rsidR="00D92E02">
        <w:rPr>
          <w:rFonts w:eastAsiaTheme="minorEastAsia"/>
          <w:lang w:val="en-US" w:eastAsia="zh-TW"/>
        </w:rPr>
        <w:t xml:space="preserve">In this contribution, we provide </w:t>
      </w:r>
      <w:r w:rsidR="00164388">
        <w:rPr>
          <w:rFonts w:eastAsiaTheme="minorEastAsia"/>
          <w:lang w:val="en-US" w:eastAsia="zh-TW"/>
        </w:rPr>
        <w:t>additional</w:t>
      </w:r>
      <w:r w:rsidR="00D92E02">
        <w:rPr>
          <w:rFonts w:eastAsiaTheme="minorEastAsia"/>
          <w:lang w:val="en-US" w:eastAsia="zh-TW"/>
        </w:rPr>
        <w:t xml:space="preserve"> </w:t>
      </w:r>
      <w:r w:rsidR="005347F3">
        <w:rPr>
          <w:rFonts w:eastAsiaTheme="minorEastAsia"/>
          <w:lang w:val="en-US" w:eastAsia="zh-TW"/>
        </w:rPr>
        <w:t xml:space="preserve">simulation results for </w:t>
      </w:r>
      <w:r w:rsidR="00164388">
        <w:rPr>
          <w:rFonts w:eastAsiaTheme="minorEastAsia"/>
          <w:lang w:val="en-US" w:eastAsia="zh-TW"/>
        </w:rPr>
        <w:t>32TX-4RX with PMI feedback</w:t>
      </w:r>
      <w:r w:rsidR="00D92E02">
        <w:rPr>
          <w:rFonts w:eastAsiaTheme="minorEastAsia"/>
          <w:lang w:val="en-US" w:eastAsia="zh-TW"/>
        </w:rPr>
        <w:t>.</w:t>
      </w:r>
    </w:p>
    <w:p w14:paraId="0A59460D" w14:textId="77777777" w:rsidR="00E72FE7" w:rsidRPr="003C262F" w:rsidRDefault="00E72FE7" w:rsidP="003C262F">
      <w:pPr>
        <w:jc w:val="both"/>
        <w:rPr>
          <w:rFonts w:eastAsiaTheme="minorEastAsia"/>
          <w:lang w:val="en-US" w:eastAsia="zh-TW"/>
        </w:rPr>
      </w:pPr>
    </w:p>
    <w:p w14:paraId="348E48D5" w14:textId="503DA7A5" w:rsidR="00082382" w:rsidRPr="00C32FAF" w:rsidRDefault="002D0543" w:rsidP="00C32FA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4" w:name="_Hlk92380727"/>
      <w:r>
        <w:t>Simulation results</w:t>
      </w:r>
    </w:p>
    <w:p w14:paraId="43D1581C" w14:textId="03506F1E" w:rsidR="005C5519" w:rsidRDefault="00827B88" w:rsidP="005C5519">
      <w:pPr>
        <w:pStyle w:val="Heading2"/>
      </w:pPr>
      <w:bookmarkStart w:id="5" w:name="OLE_LINK57"/>
      <w:r>
        <w:t>2.1 Simulation parameters</w:t>
      </w:r>
    </w:p>
    <w:p w14:paraId="7E3FD380" w14:textId="040D2828" w:rsidR="006A30E1" w:rsidRDefault="00885F64" w:rsidP="00B50D32">
      <w:pPr>
        <w:jc w:val="both"/>
        <w:rPr>
          <w:lang w:val="en-US" w:eastAsia="zh-TW"/>
        </w:rPr>
      </w:pPr>
      <w:r w:rsidRPr="00885F64">
        <w:rPr>
          <w:lang w:eastAsia="zh-TW"/>
        </w:rPr>
        <w:t xml:space="preserve">In this </w:t>
      </w:r>
      <w:r w:rsidR="002D096A">
        <w:rPr>
          <w:lang w:eastAsia="zh-TW"/>
        </w:rPr>
        <w:t>section</w:t>
      </w:r>
      <w:r w:rsidRPr="00885F64">
        <w:rPr>
          <w:lang w:eastAsia="zh-TW"/>
        </w:rPr>
        <w:t xml:space="preserve">, </w:t>
      </w:r>
      <w:r w:rsidR="005347F3">
        <w:rPr>
          <w:lang w:val="en-US" w:eastAsia="zh-TW"/>
        </w:rPr>
        <w:t xml:space="preserve">we provide our simulation </w:t>
      </w:r>
      <w:r w:rsidR="00264535">
        <w:rPr>
          <w:lang w:val="en-US" w:eastAsia="zh-TW"/>
        </w:rPr>
        <w:t xml:space="preserve">setup </w:t>
      </w:r>
      <w:r w:rsidR="005347F3">
        <w:rPr>
          <w:lang w:val="en-US" w:eastAsia="zh-TW"/>
        </w:rPr>
        <w:t>for Spatial Channel Modelling</w:t>
      </w:r>
      <w:r w:rsidR="00164388">
        <w:rPr>
          <w:lang w:val="en-US" w:eastAsia="zh-TW"/>
        </w:rPr>
        <w:t xml:space="preserve"> with 32TX-4RX</w:t>
      </w:r>
      <w:r w:rsidRPr="00885F64">
        <w:rPr>
          <w:lang w:eastAsia="zh-TW"/>
        </w:rPr>
        <w:t>.</w:t>
      </w:r>
      <w:r w:rsidR="000918C8">
        <w:rPr>
          <w:lang w:eastAsia="zh-TW"/>
        </w:rPr>
        <w:t xml:space="preserve"> </w:t>
      </w:r>
      <w:r w:rsidR="000918C8">
        <w:rPr>
          <w:lang w:val="en-US" w:eastAsia="zh-TW"/>
        </w:rPr>
        <w:t>In RAN4#11</w:t>
      </w:r>
      <w:r w:rsidR="00650D8B">
        <w:rPr>
          <w:lang w:val="en-US" w:eastAsia="zh-TW"/>
        </w:rPr>
        <w:t>3</w:t>
      </w:r>
      <w:r w:rsidR="000918C8">
        <w:rPr>
          <w:lang w:val="en-US" w:eastAsia="zh-TW"/>
        </w:rPr>
        <w:t xml:space="preserve">, RAN4 agreed </w:t>
      </w:r>
      <w:r w:rsidR="005C3AC7">
        <w:rPr>
          <w:lang w:val="en-US" w:eastAsia="zh-TW"/>
        </w:rPr>
        <w:t>that general simulation configuration can</w:t>
      </w:r>
      <w:r w:rsidR="000918C8">
        <w:rPr>
          <w:lang w:val="en-US" w:eastAsia="zh-TW"/>
        </w:rPr>
        <w:t xml:space="preserve"> follow existing 38.101-4 8RX TDD requirement </w:t>
      </w:r>
      <w:r w:rsidR="005C3AC7">
        <w:rPr>
          <w:lang w:val="en-US" w:eastAsia="zh-TW"/>
        </w:rPr>
        <w:t xml:space="preserve">configuration </w:t>
      </w:r>
      <w:r w:rsidR="000918C8">
        <w:rPr>
          <w:lang w:val="en-US" w:eastAsia="zh-TW"/>
        </w:rPr>
        <w:t xml:space="preserve">specified in Chapter 5.2.4.2.1 [2]. Common </w:t>
      </w:r>
      <w:r w:rsidR="00B510F2">
        <w:rPr>
          <w:lang w:val="en-US" w:eastAsia="zh-TW"/>
        </w:rPr>
        <w:t xml:space="preserve">simulation </w:t>
      </w:r>
      <w:r w:rsidR="000918C8">
        <w:rPr>
          <w:lang w:val="en-US" w:eastAsia="zh-TW"/>
        </w:rPr>
        <w:t>parameters are listed in Table 1.</w:t>
      </w:r>
      <w:r w:rsidR="006806BF">
        <w:rPr>
          <w:lang w:val="en-US" w:eastAsia="zh-TW"/>
        </w:rPr>
        <w:t xml:space="preserve"> We have assumed 0% </w:t>
      </w:r>
      <w:proofErr w:type="spellStart"/>
      <w:r w:rsidR="006806BF">
        <w:rPr>
          <w:lang w:val="en-US" w:eastAsia="zh-TW"/>
        </w:rPr>
        <w:t>TxEVM</w:t>
      </w:r>
      <w:proofErr w:type="spellEnd"/>
      <w:r w:rsidR="006806BF">
        <w:rPr>
          <w:lang w:val="en-US" w:eastAsia="zh-TW"/>
        </w:rPr>
        <w:t xml:space="preserve"> and LMMSE MIMO demodulation.</w:t>
      </w:r>
    </w:p>
    <w:p w14:paraId="5D160E1D" w14:textId="77777777" w:rsidR="00E72FE7" w:rsidRDefault="00E72FE7" w:rsidP="00B50D32">
      <w:pPr>
        <w:jc w:val="both"/>
        <w:rPr>
          <w:lang w:eastAsia="zh-TW"/>
        </w:rPr>
      </w:pPr>
    </w:p>
    <w:p w14:paraId="08C0B9E4" w14:textId="551B2B01" w:rsidR="00E744C5" w:rsidRPr="006C4A18" w:rsidRDefault="00E744C5" w:rsidP="00E744C5">
      <w:pPr>
        <w:pStyle w:val="TH"/>
        <w:rPr>
          <w:rFonts w:ascii="Times New Roman" w:eastAsiaTheme="minorEastAsia" w:hAnsi="Times New Roman"/>
          <w:lang w:val="en-GB"/>
        </w:rPr>
      </w:pPr>
      <w:r w:rsidRPr="006C4A18">
        <w:rPr>
          <w:rFonts w:ascii="Times New Roman" w:hAnsi="Times New Roman"/>
        </w:rPr>
        <w:t>Table 1</w:t>
      </w:r>
      <w:r w:rsidRPr="006C4A18">
        <w:rPr>
          <w:rFonts w:ascii="Times New Roman" w:hAnsi="Times New Roman"/>
          <w:lang w:eastAsia="zh-CN"/>
        </w:rPr>
        <w:t>:</w:t>
      </w:r>
      <w:r w:rsidRPr="006C4A18">
        <w:rPr>
          <w:rFonts w:ascii="Times New Roman" w:hAnsi="Times New Roman"/>
        </w:rPr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848"/>
        <w:gridCol w:w="609"/>
        <w:gridCol w:w="3351"/>
      </w:tblGrid>
      <w:tr w:rsidR="00E744C5" w14:paraId="31EC4CE6" w14:textId="77777777" w:rsidTr="00E744C5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07C3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BCED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97F5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E744C5" w14:paraId="7740CEA5" w14:textId="77777777" w:rsidTr="00E744C5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E48D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DC9F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B314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E744C5" w14:paraId="153886A9" w14:textId="77777777" w:rsidTr="00E744C5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7B9E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10A0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94C1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744C5" w14:paraId="4E475C16" w14:textId="77777777" w:rsidTr="00E744C5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AD01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CE42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C471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16AB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</w:p>
        </w:tc>
      </w:tr>
      <w:tr w:rsidR="00E744C5" w14:paraId="1C39728E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9A26" w14:textId="77777777" w:rsidR="00E744C5" w:rsidRDefault="00E744C5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7BB3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37FA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4345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E744C5" w14:paraId="6C44AA73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65CF" w14:textId="77777777" w:rsidR="00E744C5" w:rsidRDefault="00E744C5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A731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D959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D6F1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E744C5" w14:paraId="71D8EA0E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E1E2" w14:textId="77777777" w:rsidR="00E744C5" w:rsidRDefault="00E744C5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6859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28F2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CD9E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E744C5" w14:paraId="163F3D94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1C1D" w14:textId="77777777" w:rsidR="00E744C5" w:rsidRDefault="00E744C5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5648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E883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DA0E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744C5" w14:paraId="26712CA3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1F39" w14:textId="77777777" w:rsidR="00E744C5" w:rsidRDefault="00E744C5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99FC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2EF0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9797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Static</w:t>
            </w:r>
          </w:p>
        </w:tc>
      </w:tr>
      <w:tr w:rsidR="00E744C5" w14:paraId="19CFF851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2635" w14:textId="77777777" w:rsidR="00E744C5" w:rsidRDefault="00E744C5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AA8E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C143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D93D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E744C5" w14:paraId="22AA3328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F844" w14:textId="77777777" w:rsidR="00E744C5" w:rsidRDefault="00E744C5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356C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5F95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879C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0</w:t>
            </w:r>
          </w:p>
        </w:tc>
      </w:tr>
      <w:tr w:rsidR="00E744C5" w14:paraId="38367B34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43F2" w14:textId="77777777" w:rsidR="00E744C5" w:rsidRDefault="00E744C5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8085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2D7B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A63E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E744C5" w14:paraId="1B18F811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5C33" w14:textId="77777777" w:rsidR="00E744C5" w:rsidRDefault="00E744C5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CFFE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1758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5D2B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Non-interleaved</w:t>
            </w:r>
          </w:p>
        </w:tc>
      </w:tr>
      <w:tr w:rsidR="00E744C5" w14:paraId="0D6C60A8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558E" w14:textId="77777777" w:rsidR="00E744C5" w:rsidRDefault="00E744C5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F6F5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150E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A442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E744C5" w14:paraId="02DEEEF9" w14:textId="77777777" w:rsidTr="00E744C5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B6FF" w14:textId="77777777" w:rsidR="00E744C5" w:rsidRDefault="00E744C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FD53" w14:textId="77777777" w:rsidR="00E744C5" w:rsidRDefault="00E744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24D6" w14:textId="77777777" w:rsidR="00E744C5" w:rsidRDefault="00E744C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C464" w14:textId="77777777" w:rsidR="00E744C5" w:rsidRDefault="00E744C5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1</w:t>
            </w:r>
          </w:p>
        </w:tc>
      </w:tr>
      <w:tr w:rsidR="00E744C5" w14:paraId="0AE58C83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7FBC" w14:textId="77777777" w:rsidR="00E744C5" w:rsidRDefault="00E744C5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7C" w14:textId="77777777" w:rsidR="00E744C5" w:rsidRDefault="00E744C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7B70" w14:textId="77777777" w:rsidR="00E744C5" w:rsidRDefault="00E744C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7E43" w14:textId="77777777" w:rsidR="00E744C5" w:rsidRDefault="00E744C5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744C5" w14:paraId="0452C994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2B99" w14:textId="77777777" w:rsidR="00E744C5" w:rsidRDefault="00E744C5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544A" w14:textId="77777777" w:rsidR="00E744C5" w:rsidRDefault="00E744C5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6E34" w14:textId="77777777" w:rsidR="00E744C5" w:rsidRDefault="00E744C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9A21" w14:textId="77777777" w:rsidR="00E744C5" w:rsidRDefault="00E744C5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for rank &lt;= 4</w:t>
            </w:r>
          </w:p>
          <w:p w14:paraId="7808CAA3" w14:textId="77777777" w:rsidR="00E744C5" w:rsidRDefault="00E744C5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for rank &gt; 4</w:t>
            </w:r>
          </w:p>
        </w:tc>
      </w:tr>
      <w:tr w:rsidR="00E744C5" w14:paraId="4B8B03BB" w14:textId="77777777" w:rsidTr="00E744C5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D7B4" w14:textId="77777777" w:rsidR="00E744C5" w:rsidRDefault="00E744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Codebook configuration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0349" w14:textId="77777777" w:rsidR="00E744C5" w:rsidRDefault="00E744C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CodebookType</w:t>
            </w:r>
            <w:proofErr w:type="spell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DAC5" w14:textId="77777777" w:rsidR="00E744C5" w:rsidRDefault="00E744C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77CE" w14:textId="77777777" w:rsidR="00B5209C" w:rsidRDefault="00E744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typeI-SinglePanel</w:t>
            </w:r>
            <w:proofErr w:type="spellEnd"/>
            <w:r w:rsidR="00B520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</w:p>
          <w:p w14:paraId="250FE536" w14:textId="5DAA46BC" w:rsidR="00E744C5" w:rsidRDefault="00B5209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typeII-r16</w:t>
            </w:r>
            <w:r w:rsidR="00E744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228E637A" w14:textId="77777777" w:rsidR="00CB151C" w:rsidRDefault="00CB151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44C5" w14:paraId="143B9CCC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F08E" w14:textId="77777777" w:rsidR="00E744C5" w:rsidRDefault="00E744C5">
            <w:pPr>
              <w:spacing w:after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4656" w14:textId="77777777" w:rsidR="00E744C5" w:rsidRDefault="00E744C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CodebookMode</w:t>
            </w:r>
            <w:proofErr w:type="spell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2768" w14:textId="77777777" w:rsidR="00E744C5" w:rsidRDefault="00E744C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BCA3" w14:textId="62D47B2F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CB151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(for </w:t>
            </w:r>
            <w:proofErr w:type="spellStart"/>
            <w:r w:rsidR="00CB151C">
              <w:rPr>
                <w:rFonts w:ascii="Arial" w:hAnsi="Arial" w:cs="Arial"/>
                <w:sz w:val="18"/>
                <w:szCs w:val="18"/>
                <w:lang w:eastAsia="zh-CN"/>
              </w:rPr>
              <w:t>typeI</w:t>
            </w:r>
            <w:proofErr w:type="spellEnd"/>
            <w:r w:rsidR="00CB151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E744C5" w14:paraId="64559B99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0105" w14:textId="77777777" w:rsidR="00E744C5" w:rsidRDefault="00E744C5">
            <w:pPr>
              <w:spacing w:after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FE86" w14:textId="77777777" w:rsidR="00E744C5" w:rsidRDefault="00E744C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(CodebookConfig-N</w:t>
            </w:r>
            <w:proofErr w:type="gramStart"/>
            <w:r>
              <w:rPr>
                <w:rFonts w:ascii="Arial" w:hAnsi="Arial"/>
                <w:sz w:val="18"/>
              </w:rPr>
              <w:t>1,CodebookConfig</w:t>
            </w:r>
            <w:proofErr w:type="gramEnd"/>
            <w:r>
              <w:rPr>
                <w:rFonts w:ascii="Arial" w:hAnsi="Arial"/>
                <w:sz w:val="18"/>
              </w:rPr>
              <w:t>-N2)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2F20" w14:textId="77777777" w:rsidR="00E744C5" w:rsidRDefault="00E744C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322D" w14:textId="2B3721D2" w:rsidR="00E744C5" w:rsidRDefault="00164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(8</w:t>
            </w:r>
            <w:r w:rsidR="00E744C5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="00E744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for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32</w:t>
            </w:r>
            <w:r w:rsidR="00E744C5">
              <w:rPr>
                <w:rFonts w:ascii="Arial" w:hAnsi="Arial" w:cs="Arial"/>
                <w:sz w:val="18"/>
                <w:szCs w:val="18"/>
                <w:lang w:eastAsia="zh-CN"/>
              </w:rPr>
              <w:t>Tx</w:t>
            </w:r>
          </w:p>
        </w:tc>
      </w:tr>
      <w:tr w:rsidR="00E744C5" w14:paraId="424362A0" w14:textId="77777777" w:rsidTr="00E744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1FB6" w14:textId="77777777" w:rsidR="00E744C5" w:rsidRDefault="00E744C5">
            <w:pPr>
              <w:spacing w:after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6EDE" w14:textId="77777777" w:rsidR="00E744C5" w:rsidRDefault="00E744C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(CodebookConfig-O</w:t>
            </w:r>
            <w:proofErr w:type="gramStart"/>
            <w:r>
              <w:rPr>
                <w:rFonts w:ascii="Arial" w:hAnsi="Arial"/>
                <w:sz w:val="18"/>
              </w:rPr>
              <w:t>1,CodebookConfig</w:t>
            </w:r>
            <w:proofErr w:type="gramEnd"/>
            <w:r>
              <w:rPr>
                <w:rFonts w:ascii="Arial" w:hAnsi="Arial"/>
                <w:sz w:val="18"/>
              </w:rPr>
              <w:t>-O2)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2E1C" w14:textId="77777777" w:rsidR="00E744C5" w:rsidRDefault="00E744C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E4DB" w14:textId="4D00AD8D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(4,</w:t>
            </w:r>
            <w:r w:rsidR="00164388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E744C5" w:rsidRPr="00E744C5" w14:paraId="54CB1DE5" w14:textId="77777777" w:rsidTr="00E744C5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6F64" w14:textId="77777777" w:rsidR="00E744C5" w:rsidRDefault="00E744C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0BF2" w14:textId="77777777" w:rsidR="00E744C5" w:rsidRDefault="00E744C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OFDM symbol in the PRB used for CSI-RS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1ABB" w14:textId="77777777" w:rsidR="00E744C5" w:rsidRDefault="00E744C5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4D47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0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= 5 for CSI-RS resource 1 and 3</w:t>
            </w:r>
          </w:p>
          <w:p w14:paraId="2B57725D" w14:textId="77777777" w:rsidR="00E744C5" w:rsidRDefault="00E744C5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9 for CSI-RS resource 2 and 4</w:t>
            </w:r>
          </w:p>
        </w:tc>
      </w:tr>
      <w:tr w:rsidR="00E744C5" w14:paraId="5DCADB50" w14:textId="77777777" w:rsidTr="00E744C5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B84E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US"/>
              </w:rPr>
            </w:pPr>
            <w:r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4135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62ED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E744C5" w:rsidRPr="00E744C5" w14:paraId="6EC8EAD4" w14:textId="77777777" w:rsidTr="00E744C5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7543" w14:textId="77777777" w:rsidR="00E744C5" w:rsidRDefault="00E744C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6613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E5D4" w14:textId="77777777" w:rsidR="00E744C5" w:rsidRDefault="00E74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Specific to each</w:t>
            </w:r>
            <w:r>
              <w:rPr>
                <w:rFonts w:ascii="Arial" w:hAnsi="Arial"/>
                <w:sz w:val="18"/>
                <w:lang w:eastAsia="zh-CN"/>
              </w:rPr>
              <w:t xml:space="preserve"> TDD</w:t>
            </w:r>
            <w:r>
              <w:rPr>
                <w:rFonts w:ascii="Arial" w:hAnsi="Arial"/>
                <w:sz w:val="18"/>
              </w:rPr>
              <w:t xml:space="preserve"> UL-DL pattern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and as defined in Annex A.1.2</w:t>
            </w:r>
          </w:p>
        </w:tc>
      </w:tr>
    </w:tbl>
    <w:p w14:paraId="1A8D96AE" w14:textId="77777777" w:rsidR="00E744C5" w:rsidRDefault="00E744C5" w:rsidP="00E744C5">
      <w:pPr>
        <w:pStyle w:val="TH"/>
      </w:pPr>
    </w:p>
    <w:p w14:paraId="170A2690" w14:textId="77777777" w:rsidR="00D2401C" w:rsidRDefault="00D2401C">
      <w:pPr>
        <w:spacing w:after="160" w:line="259" w:lineRule="auto"/>
        <w:rPr>
          <w:rFonts w:ascii="Arial" w:eastAsia="SimSun" w:hAnsi="Arial"/>
          <w:b/>
          <w:lang w:val="x-none" w:eastAsia="en-US"/>
        </w:rPr>
      </w:pPr>
      <w:r>
        <w:br w:type="page"/>
      </w:r>
    </w:p>
    <w:p w14:paraId="20AAE2A2" w14:textId="6E7B606C" w:rsidR="0097464D" w:rsidRPr="006C4A18" w:rsidRDefault="0097464D" w:rsidP="0097464D">
      <w:pPr>
        <w:pStyle w:val="TH"/>
        <w:jc w:val="both"/>
        <w:rPr>
          <w:rFonts w:ascii="Times New Roman" w:hAnsi="Times New Roman"/>
          <w:b w:val="0"/>
          <w:bCs/>
        </w:rPr>
      </w:pPr>
      <w:r w:rsidRPr="006C4A18">
        <w:rPr>
          <w:rFonts w:ascii="Times New Roman" w:eastAsiaTheme="minorEastAsia" w:hAnsi="Times New Roman"/>
          <w:b w:val="0"/>
          <w:bCs/>
          <w:lang w:val="en-US" w:eastAsia="zh-TW"/>
        </w:rPr>
        <w:lastRenderedPageBreak/>
        <w:t xml:space="preserve">Test specific </w:t>
      </w:r>
      <w:r w:rsidR="003E3ACD">
        <w:rPr>
          <w:rFonts w:ascii="Times New Roman" w:eastAsiaTheme="minorEastAsia" w:hAnsi="Times New Roman"/>
          <w:b w:val="0"/>
          <w:bCs/>
          <w:lang w:val="en-US" w:eastAsia="zh-TW"/>
        </w:rPr>
        <w:t>MCS</w:t>
      </w:r>
      <w:r w:rsidRPr="006C4A18">
        <w:rPr>
          <w:rFonts w:ascii="Times New Roman" w:eastAsiaTheme="minorEastAsia" w:hAnsi="Times New Roman"/>
          <w:b w:val="0"/>
          <w:bCs/>
          <w:lang w:val="en-US" w:eastAsia="zh-TW"/>
        </w:rPr>
        <w:t xml:space="preserve"> with common system bandwidth, subcarrier spacing, and TDD UL-DL pattern are listed in Table 2.</w:t>
      </w:r>
      <w:r w:rsidR="00054332">
        <w:rPr>
          <w:rFonts w:ascii="Times New Roman" w:eastAsiaTheme="minorEastAsia" w:hAnsi="Times New Roman"/>
          <w:b w:val="0"/>
          <w:bCs/>
          <w:lang w:val="en-US" w:eastAsia="zh-TW"/>
        </w:rPr>
        <w:t xml:space="preserve"> </w:t>
      </w:r>
      <w:r w:rsidR="00DB2A9A">
        <w:rPr>
          <w:rFonts w:ascii="Times New Roman" w:eastAsiaTheme="minorEastAsia" w:hAnsi="Times New Roman"/>
          <w:b w:val="0"/>
          <w:bCs/>
          <w:lang w:val="en-US" w:eastAsia="zh-TW"/>
        </w:rPr>
        <w:t>N</w:t>
      </w:r>
      <w:r w:rsidR="005C3AC7">
        <w:rPr>
          <w:rFonts w:ascii="Times New Roman" w:eastAsiaTheme="minorEastAsia" w:hAnsi="Times New Roman"/>
          <w:b w:val="0"/>
          <w:bCs/>
          <w:lang w:val="en-US" w:eastAsia="zh-TW"/>
        </w:rPr>
        <w:t xml:space="preserve">ote that </w:t>
      </w:r>
      <w:r w:rsidR="00245473">
        <w:rPr>
          <w:rFonts w:ascii="Times New Roman" w:eastAsiaTheme="minorEastAsia" w:hAnsi="Times New Roman"/>
          <w:b w:val="0"/>
          <w:bCs/>
          <w:lang w:val="en-US" w:eastAsia="zh-TW"/>
        </w:rPr>
        <w:t>PDSCH data is allocated only in full slots, i.e. not i</w:t>
      </w:r>
      <w:r w:rsidR="001A5958">
        <w:rPr>
          <w:rFonts w:ascii="Times New Roman" w:eastAsiaTheme="minorEastAsia" w:hAnsi="Times New Roman"/>
          <w:b w:val="0"/>
          <w:bCs/>
          <w:lang w:val="en-US" w:eastAsia="zh-TW"/>
        </w:rPr>
        <w:t>n</w:t>
      </w:r>
      <w:r w:rsidR="00245473">
        <w:rPr>
          <w:rFonts w:ascii="Times New Roman" w:eastAsiaTheme="minorEastAsia" w:hAnsi="Times New Roman"/>
          <w:b w:val="0"/>
          <w:bCs/>
          <w:lang w:val="en-US" w:eastAsia="zh-TW"/>
        </w:rPr>
        <w:t xml:space="preserve"> special slots</w:t>
      </w:r>
      <w:r w:rsidR="005C3AC7">
        <w:rPr>
          <w:rFonts w:ascii="Times New Roman" w:eastAsiaTheme="minorEastAsia" w:hAnsi="Times New Roman"/>
          <w:b w:val="0"/>
          <w:bCs/>
          <w:lang w:val="en-US" w:eastAsia="zh-TW"/>
        </w:rPr>
        <w:t xml:space="preserve"> in our simulations</w:t>
      </w:r>
      <w:r w:rsidR="00245473">
        <w:rPr>
          <w:rFonts w:ascii="Times New Roman" w:eastAsiaTheme="minorEastAsia" w:hAnsi="Times New Roman"/>
          <w:b w:val="0"/>
          <w:bCs/>
          <w:lang w:val="en-US" w:eastAsia="zh-TW"/>
        </w:rPr>
        <w:t>.</w:t>
      </w:r>
    </w:p>
    <w:p w14:paraId="1A909175" w14:textId="3FB1A29E" w:rsidR="00E744C5" w:rsidRPr="006C4A18" w:rsidRDefault="00E744C5" w:rsidP="00E744C5">
      <w:pPr>
        <w:pStyle w:val="TH"/>
        <w:rPr>
          <w:rFonts w:ascii="Times New Roman" w:eastAsiaTheme="minorEastAsia" w:hAnsi="Times New Roman"/>
          <w:lang w:val="en-GB"/>
        </w:rPr>
      </w:pPr>
      <w:r w:rsidRPr="006C4A18">
        <w:rPr>
          <w:rFonts w:ascii="Times New Roman" w:hAnsi="Times New Roman"/>
        </w:rPr>
        <w:t>Table 2</w:t>
      </w:r>
      <w:r w:rsidRPr="006C4A18">
        <w:rPr>
          <w:rFonts w:ascii="Times New Roman" w:hAnsi="Times New Roman"/>
          <w:lang w:eastAsia="zh-CN"/>
        </w:rPr>
        <w:t>:</w:t>
      </w:r>
      <w:r w:rsidRPr="006C4A18">
        <w:rPr>
          <w:rFonts w:ascii="Times New Roman" w:hAnsi="Times New Roman"/>
        </w:rPr>
        <w:t xml:space="preserve"> </w:t>
      </w:r>
      <w:r w:rsidR="000315C9">
        <w:rPr>
          <w:rFonts w:ascii="Times New Roman" w:hAnsi="Times New Roman"/>
        </w:rPr>
        <w:t xml:space="preserve">BW and MCS </w:t>
      </w:r>
      <w:r w:rsidRPr="006C4A18">
        <w:rPr>
          <w:rFonts w:ascii="Times New Roman" w:hAnsi="Times New Roman"/>
        </w:rPr>
        <w:t>parameters</w:t>
      </w:r>
    </w:p>
    <w:tbl>
      <w:tblPr>
        <w:tblW w:w="47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88"/>
        <w:gridCol w:w="2268"/>
        <w:gridCol w:w="2411"/>
        <w:gridCol w:w="1698"/>
        <w:gridCol w:w="1698"/>
      </w:tblGrid>
      <w:tr w:rsidR="001E0121" w:rsidRPr="006C4A18" w14:paraId="158F2AD4" w14:textId="4E23CDDE" w:rsidTr="001E0121">
        <w:trPr>
          <w:trHeight w:val="826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EB138" w14:textId="0E7441A8" w:rsidR="001E0121" w:rsidRPr="006C4A18" w:rsidRDefault="001E0121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en-US"/>
              </w:rPr>
            </w:pPr>
            <w:r w:rsidRPr="006C4A18">
              <w:rPr>
                <w:b/>
                <w:sz w:val="18"/>
              </w:rPr>
              <w:t>Test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9CBB6" w14:textId="77777777" w:rsidR="001E0121" w:rsidRPr="006C4A18" w:rsidRDefault="001E012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6C4A18">
              <w:rPr>
                <w:b/>
                <w:sz w:val="18"/>
              </w:rPr>
              <w:t>Bandwidth (MHz) / Subcarrier spacing (kHz)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8D238" w14:textId="77777777" w:rsidR="001E0121" w:rsidRPr="006C4A18" w:rsidRDefault="001E0121">
            <w:pPr>
              <w:keepNext/>
              <w:keepLines/>
              <w:spacing w:after="0"/>
              <w:jc w:val="center"/>
              <w:rPr>
                <w:b/>
                <w:sz w:val="18"/>
                <w:lang w:eastAsia="zh-CN"/>
              </w:rPr>
            </w:pPr>
            <w:r w:rsidRPr="006C4A18">
              <w:rPr>
                <w:b/>
                <w:sz w:val="18"/>
              </w:rPr>
              <w:t>Modulation format</w:t>
            </w:r>
            <w:r w:rsidRPr="006C4A18">
              <w:rPr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584AA" w14:textId="77777777" w:rsidR="001E0121" w:rsidRPr="006C4A18" w:rsidRDefault="001E0121">
            <w:pPr>
              <w:keepNext/>
              <w:keepLines/>
              <w:spacing w:after="0"/>
              <w:jc w:val="center"/>
              <w:rPr>
                <w:b/>
                <w:sz w:val="18"/>
                <w:lang w:eastAsia="en-US"/>
              </w:rPr>
            </w:pPr>
            <w:r w:rsidRPr="006C4A18">
              <w:rPr>
                <w:b/>
                <w:sz w:val="18"/>
              </w:rPr>
              <w:t>TDD UL-DL pattern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DACFE" w14:textId="74FA140E" w:rsidR="001E0121" w:rsidRPr="006C4A18" w:rsidRDefault="001E0121" w:rsidP="001E012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Test type</w:t>
            </w:r>
          </w:p>
        </w:tc>
      </w:tr>
      <w:tr w:rsidR="001E0121" w:rsidRPr="006C4A18" w14:paraId="542CA90B" w14:textId="682FC33C" w:rsidTr="001E0121">
        <w:trPr>
          <w:trHeight w:val="194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67839" w14:textId="4EEF93F4" w:rsidR="001E0121" w:rsidRPr="006C4A18" w:rsidRDefault="001E0121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Rank 2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EE46C" w14:textId="11250E91" w:rsidR="001E0121" w:rsidRPr="006C4A18" w:rsidRDefault="001E0121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40 / 30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DC22C" w14:textId="260C285F" w:rsidR="001E0121" w:rsidRDefault="001E0121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16QAM, 0.48 (MCS13)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F0201" w14:textId="511D3AA3" w:rsidR="001E0121" w:rsidRPr="006C4A18" w:rsidRDefault="001E0121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FR1.30-1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1B9A8" w14:textId="2B6A82B3" w:rsidR="001E0121" w:rsidRDefault="001E0121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PMI</w:t>
            </w:r>
          </w:p>
        </w:tc>
      </w:tr>
      <w:tr w:rsidR="001E0121" w:rsidRPr="006C4A18" w14:paraId="0B0C3648" w14:textId="3F1C0D57" w:rsidTr="001E0121">
        <w:trPr>
          <w:trHeight w:val="194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A5E23" w14:textId="3EC84D1F" w:rsidR="001E0121" w:rsidRPr="006C4A18" w:rsidRDefault="001E012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C4A18">
              <w:rPr>
                <w:sz w:val="18"/>
              </w:rPr>
              <w:t>Rank 4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E9F41" w14:textId="7CA784E9" w:rsidR="001E0121" w:rsidRPr="006C4A18" w:rsidRDefault="001E012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C4A18">
              <w:rPr>
                <w:sz w:val="18"/>
              </w:rPr>
              <w:t>40 / 30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08084" w14:textId="69AE59A3" w:rsidR="001E0121" w:rsidRPr="006C4A18" w:rsidRDefault="001E0121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16QAM, 0.48 (MCS13)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F2430" w14:textId="134B363B" w:rsidR="001E0121" w:rsidRPr="006C4A18" w:rsidRDefault="001E012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C4A18">
              <w:rPr>
                <w:sz w:val="18"/>
              </w:rPr>
              <w:t>FR1.30-1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89BFF" w14:textId="42EE6176" w:rsidR="001E0121" w:rsidRPr="006C4A18" w:rsidRDefault="001E0121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PMI</w:t>
            </w:r>
          </w:p>
        </w:tc>
      </w:tr>
    </w:tbl>
    <w:p w14:paraId="529460B6" w14:textId="77777777" w:rsidR="0053735E" w:rsidRPr="006C4A18" w:rsidRDefault="0053735E" w:rsidP="0053735E">
      <w:pPr>
        <w:pStyle w:val="TH"/>
        <w:rPr>
          <w:rFonts w:ascii="Times New Roman" w:hAnsi="Times New Roman"/>
        </w:rPr>
      </w:pPr>
    </w:p>
    <w:p w14:paraId="07E755E9" w14:textId="36EE272D" w:rsidR="0065059A" w:rsidRDefault="007D5DF7" w:rsidP="0065059A">
      <w:pPr>
        <w:pStyle w:val="TH"/>
        <w:jc w:val="both"/>
        <w:rPr>
          <w:rFonts w:ascii="Times New Roman" w:hAnsi="Times New Roman"/>
          <w:b w:val="0"/>
          <w:bCs/>
        </w:rPr>
      </w:pPr>
      <w:r w:rsidRPr="007D5DF7">
        <w:rPr>
          <w:rFonts w:ascii="Times New Roman" w:hAnsi="Times New Roman"/>
          <w:b w:val="0"/>
          <w:bCs/>
        </w:rPr>
        <w:t>We have simulated CDL model A4</w:t>
      </w:r>
      <w:r w:rsidRPr="007D5DF7">
        <w:rPr>
          <w:rFonts w:ascii="Times New Roman" w:hAnsi="Times New Roman"/>
          <w:b w:val="0"/>
          <w:bCs/>
          <w:lang w:val="en-US"/>
        </w:rPr>
        <w:t xml:space="preserve"> </w:t>
      </w:r>
      <w:r>
        <w:rPr>
          <w:rFonts w:ascii="Times New Roman" w:hAnsi="Times New Roman"/>
          <w:b w:val="0"/>
          <w:bCs/>
          <w:lang w:val="en-US"/>
        </w:rPr>
        <w:t>(truncated)</w:t>
      </w:r>
      <w:r w:rsidR="00E72FE7">
        <w:rPr>
          <w:rFonts w:ascii="Times New Roman" w:hAnsi="Times New Roman"/>
          <w:b w:val="0"/>
          <w:bCs/>
          <w:lang w:val="en-US"/>
        </w:rPr>
        <w:t xml:space="preserve"> </w:t>
      </w:r>
      <w:r w:rsidR="0034207A">
        <w:rPr>
          <w:rFonts w:ascii="Times New Roman" w:hAnsi="Times New Roman"/>
          <w:b w:val="0"/>
          <w:bCs/>
          <w:lang w:val="en-US"/>
        </w:rPr>
        <w:t xml:space="preserve">as </w:t>
      </w:r>
      <w:r w:rsidR="00E72FE7">
        <w:rPr>
          <w:rFonts w:ascii="Times New Roman" w:hAnsi="Times New Roman"/>
          <w:b w:val="0"/>
          <w:bCs/>
          <w:lang w:val="en-US"/>
        </w:rPr>
        <w:t>agreed after RAN#114bis</w:t>
      </w:r>
      <w:r w:rsidRPr="007D5DF7">
        <w:rPr>
          <w:rFonts w:ascii="Times New Roman" w:hAnsi="Times New Roman"/>
          <w:b w:val="0"/>
          <w:bCs/>
        </w:rPr>
        <w:t>.</w:t>
      </w:r>
      <w:r w:rsidR="00272650">
        <w:rPr>
          <w:rFonts w:ascii="Times New Roman" w:hAnsi="Times New Roman"/>
          <w:b w:val="0"/>
          <w:bCs/>
          <w:lang w:val="en-US"/>
        </w:rPr>
        <w:t xml:space="preserve"> </w:t>
      </w:r>
      <w:r w:rsidR="00A02F40">
        <w:rPr>
          <w:rFonts w:ascii="Times New Roman" w:hAnsi="Times New Roman"/>
          <w:b w:val="0"/>
          <w:bCs/>
        </w:rPr>
        <w:t>Our CDL channel model implementation follows TR38.827</w:t>
      </w:r>
      <w:r w:rsidR="001E6394" w:rsidRPr="001E6394">
        <w:rPr>
          <w:rFonts w:ascii="Times New Roman" w:hAnsi="Times New Roman"/>
          <w:b w:val="0"/>
          <w:bCs/>
          <w:lang w:val="en-US"/>
        </w:rPr>
        <w:t xml:space="preserve"> </w:t>
      </w:r>
      <w:r w:rsidR="00DD67F3">
        <w:rPr>
          <w:rFonts w:ascii="Times New Roman" w:hAnsi="Times New Roman"/>
          <w:b w:val="0"/>
          <w:bCs/>
          <w:lang w:val="en-US"/>
        </w:rPr>
        <w:t>randomness reduction</w:t>
      </w:r>
      <w:r w:rsidR="00DB2A9A">
        <w:rPr>
          <w:rFonts w:ascii="Times New Roman" w:hAnsi="Times New Roman"/>
          <w:b w:val="0"/>
          <w:bCs/>
          <w:lang w:val="en-US"/>
        </w:rPr>
        <w:t>.</w:t>
      </w:r>
      <w:r w:rsidR="00A02F40">
        <w:rPr>
          <w:rFonts w:ascii="Times New Roman" w:hAnsi="Times New Roman"/>
          <w:b w:val="0"/>
          <w:bCs/>
        </w:rPr>
        <w:t xml:space="preserve"> </w:t>
      </w:r>
      <w:r w:rsidR="00862001">
        <w:rPr>
          <w:rFonts w:ascii="Times New Roman" w:hAnsi="Times New Roman"/>
          <w:b w:val="0"/>
          <w:bCs/>
          <w:lang w:val="en-US"/>
        </w:rPr>
        <w:t xml:space="preserve">The </w:t>
      </w:r>
      <w:r w:rsidR="0065059A">
        <w:rPr>
          <w:rFonts w:ascii="Times New Roman" w:hAnsi="Times New Roman"/>
          <w:b w:val="0"/>
          <w:bCs/>
        </w:rPr>
        <w:t xml:space="preserve">CDL channel parameters </w:t>
      </w:r>
      <w:r w:rsidR="000910E4">
        <w:rPr>
          <w:rFonts w:ascii="Times New Roman" w:hAnsi="Times New Roman"/>
          <w:b w:val="0"/>
          <w:bCs/>
        </w:rPr>
        <w:t xml:space="preserve">follow [3] and </w:t>
      </w:r>
      <w:r w:rsidR="0065059A">
        <w:rPr>
          <w:rFonts w:ascii="Times New Roman" w:hAnsi="Times New Roman"/>
          <w:b w:val="0"/>
          <w:bCs/>
        </w:rPr>
        <w:t>are listed in Table 3.</w:t>
      </w:r>
    </w:p>
    <w:p w14:paraId="50D77049" w14:textId="2E7F1F46" w:rsidR="0065059A" w:rsidRDefault="0065059A" w:rsidP="0065059A">
      <w:pPr>
        <w:pStyle w:val="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</w:rPr>
        <w:t>Table 3</w:t>
      </w:r>
      <w:r>
        <w:rPr>
          <w:rFonts w:ascii="Times New Roman" w:hAnsi="Times New Roman"/>
          <w:lang w:eastAsia="zh-CN"/>
        </w:rPr>
        <w:t>:</w:t>
      </w:r>
      <w:r>
        <w:rPr>
          <w:rFonts w:ascii="Times New Roman" w:hAnsi="Times New Roman"/>
        </w:rPr>
        <w:t xml:space="preserve"> CDL channel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806"/>
      </w:tblGrid>
      <w:tr w:rsidR="0065059A" w14:paraId="7339E721" w14:textId="77777777" w:rsidTr="006505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738A" w14:textId="77777777" w:rsidR="0065059A" w:rsidRDefault="0065059A">
            <w:pPr>
              <w:spacing w:after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Carrier frequency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58DE" w14:textId="77777777" w:rsidR="0065059A" w:rsidRDefault="0065059A">
            <w:pPr>
              <w:spacing w:after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3.5 GHz</w:t>
            </w:r>
          </w:p>
        </w:tc>
      </w:tr>
      <w:tr w:rsidR="0065059A" w14:paraId="388813A3" w14:textId="77777777" w:rsidTr="006505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DCD2" w14:textId="77777777" w:rsidR="0065059A" w:rsidRDefault="0065059A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eastAsiaTheme="minorEastAsia"/>
                <w:bCs/>
                <w:lang w:eastAsia="zh-TW"/>
              </w:rPr>
              <w:t>UE speed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1345" w14:textId="78B8DB64" w:rsidR="0065059A" w:rsidRDefault="008349FF">
            <w:pPr>
              <w:spacing w:after="0"/>
              <w:rPr>
                <w:rFonts w:eastAsiaTheme="minorEastAsia"/>
                <w:bCs/>
                <w:lang w:eastAsia="zh-TW"/>
              </w:rPr>
            </w:pPr>
            <w:r>
              <w:rPr>
                <w:rStyle w:val="ui-provider"/>
              </w:rPr>
              <w:t xml:space="preserve">3 </w:t>
            </w:r>
            <w:r w:rsidR="0065059A">
              <w:rPr>
                <w:rStyle w:val="ui-provider"/>
              </w:rPr>
              <w:t>km/h</w:t>
            </w:r>
          </w:p>
        </w:tc>
      </w:tr>
      <w:tr w:rsidR="008349FF" w14:paraId="4B8F8EEF" w14:textId="77777777" w:rsidTr="006505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2C79" w14:textId="324C764E" w:rsidR="008349FF" w:rsidRDefault="000D0052">
            <w:pPr>
              <w:spacing w:after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UE t</w:t>
            </w:r>
            <w:r w:rsidR="008349FF">
              <w:rPr>
                <w:rFonts w:eastAsiaTheme="minorEastAsia"/>
                <w:bCs/>
                <w:lang w:eastAsia="zh-TW"/>
              </w:rPr>
              <w:t xml:space="preserve">ravelling direction </w:t>
            </w:r>
            <w:r w:rsidR="008349FF">
              <w:t>(</w:t>
            </w:r>
            <w:r w:rsidR="008349FF">
              <w:rPr>
                <w:rFonts w:ascii="Symbol" w:hAnsi="Symbol"/>
                <w:i/>
              </w:rPr>
              <w:t>f</w:t>
            </w:r>
            <w:r w:rsidR="008349FF">
              <w:rPr>
                <w:vertAlign w:val="subscript"/>
              </w:rPr>
              <w:t xml:space="preserve">v, </w:t>
            </w:r>
            <w:r w:rsidR="008349FF">
              <w:rPr>
                <w:rFonts w:ascii="Symbol" w:hAnsi="Symbol"/>
                <w:i/>
              </w:rPr>
              <w:t>q</w:t>
            </w:r>
            <w:r w:rsidR="008349FF">
              <w:rPr>
                <w:vertAlign w:val="subscript"/>
              </w:rPr>
              <w:t>v</w:t>
            </w:r>
            <w:r w:rsidR="008349FF">
              <w:t>)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2619" w14:textId="68262AC5" w:rsidR="008349FF" w:rsidRDefault="008349FF">
            <w:pPr>
              <w:spacing w:after="0"/>
              <w:rPr>
                <w:rStyle w:val="ui-provider"/>
              </w:rPr>
            </w:pPr>
            <w:r>
              <w:t>(65°, 90</w:t>
            </w:r>
            <w:r>
              <w:rPr>
                <w:vertAlign w:val="superscript"/>
              </w:rPr>
              <w:t>o</w:t>
            </w:r>
            <w:r>
              <w:t>)</w:t>
            </w:r>
          </w:p>
        </w:tc>
      </w:tr>
      <w:tr w:rsidR="0065059A" w14:paraId="1BBD1794" w14:textId="77777777" w:rsidTr="006505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1853" w14:textId="77777777" w:rsidR="0065059A" w:rsidRDefault="0065059A">
            <w:pPr>
              <w:spacing w:after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Channel profile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0644" w14:textId="2EE88292" w:rsidR="0065059A" w:rsidRDefault="00E71A1F">
            <w:pPr>
              <w:spacing w:after="0"/>
              <w:rPr>
                <w:rStyle w:val="ui-provider"/>
              </w:rPr>
            </w:pPr>
            <w:r>
              <w:rPr>
                <w:rStyle w:val="ui-provider"/>
              </w:rPr>
              <w:t xml:space="preserve">827 </w:t>
            </w:r>
            <w:proofErr w:type="spellStart"/>
            <w:r w:rsidR="0065059A">
              <w:rPr>
                <w:rStyle w:val="ui-provider"/>
              </w:rPr>
              <w:t>UMa</w:t>
            </w:r>
            <w:proofErr w:type="spellEnd"/>
            <w:r w:rsidR="0065059A">
              <w:rPr>
                <w:rStyle w:val="ui-provider"/>
              </w:rPr>
              <w:t xml:space="preserve"> CDL-C</w:t>
            </w:r>
            <w:r w:rsidR="00324523">
              <w:rPr>
                <w:rStyle w:val="ui-provider"/>
              </w:rPr>
              <w:t xml:space="preserve"> (A1)</w:t>
            </w:r>
          </w:p>
        </w:tc>
      </w:tr>
      <w:tr w:rsidR="0065059A" w:rsidRPr="0065059A" w14:paraId="2BE58D65" w14:textId="77777777" w:rsidTr="00A0446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3713" w14:textId="4AD2FA5D" w:rsidR="0065059A" w:rsidRDefault="00E648A5" w:rsidP="00A0446D">
            <w:pPr>
              <w:spacing w:after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A</w:t>
            </w:r>
            <w:r w:rsidRPr="00E648A5">
              <w:rPr>
                <w:rFonts w:eastAsiaTheme="minorEastAsia"/>
                <w:bCs/>
                <w:lang w:eastAsia="zh-TW"/>
              </w:rPr>
              <w:t>ntenna array virtualization</w:t>
            </w:r>
            <w:r w:rsidR="000F4459">
              <w:rPr>
                <w:rFonts w:eastAsiaTheme="minorEastAsia"/>
                <w:bCs/>
                <w:lang w:eastAsia="zh-TW"/>
              </w:rPr>
              <w:t xml:space="preserve"> for </w:t>
            </w:r>
            <w:r w:rsidR="00DB2A9A">
              <w:rPr>
                <w:rFonts w:eastAsiaTheme="minorEastAsia"/>
                <w:bCs/>
                <w:lang w:eastAsia="zh-TW"/>
              </w:rPr>
              <w:t>32TX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A820" w14:textId="10257D6B" w:rsidR="0065059A" w:rsidRDefault="00BB1AD8" w:rsidP="00DB2A9A">
            <w:pPr>
              <w:spacing w:after="0"/>
              <w:rPr>
                <w:rStyle w:val="ui-provider"/>
              </w:rPr>
            </w:pPr>
            <w:r>
              <w:rPr>
                <w:rStyle w:val="ui-provider"/>
              </w:rPr>
              <w:t>AAV O</w:t>
            </w:r>
            <w:r w:rsidR="00862001">
              <w:rPr>
                <w:rStyle w:val="ui-provider"/>
              </w:rPr>
              <w:t>ption 3</w:t>
            </w:r>
            <w:r w:rsidR="000F4459">
              <w:rPr>
                <w:rStyle w:val="ui-provider"/>
              </w:rPr>
              <w:t xml:space="preserve"> (</w:t>
            </w:r>
            <w:r w:rsidR="004E4121">
              <w:rPr>
                <w:rStyle w:val="ui-provider"/>
              </w:rPr>
              <w:t>2</w:t>
            </w:r>
            <w:r w:rsidR="000F4459">
              <w:rPr>
                <w:rStyle w:val="ui-provider"/>
              </w:rPr>
              <w:t>,</w:t>
            </w:r>
            <w:r w:rsidR="000F622F">
              <w:rPr>
                <w:rStyle w:val="ui-provider"/>
              </w:rPr>
              <w:t xml:space="preserve"> 8</w:t>
            </w:r>
            <w:r w:rsidR="000F4459">
              <w:rPr>
                <w:rStyle w:val="ui-provider"/>
              </w:rPr>
              <w:t>, 2, 1, 1) (Direct passthrough)</w:t>
            </w:r>
          </w:p>
        </w:tc>
      </w:tr>
      <w:tr w:rsidR="00174AF1" w:rsidRPr="0065059A" w14:paraId="16EC8CAF" w14:textId="77777777" w:rsidTr="006505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6E51" w14:textId="4C9B262F" w:rsidR="00174AF1" w:rsidRDefault="00174AF1">
            <w:pPr>
              <w:spacing w:after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BS (α, β, γ)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DED0" w14:textId="5E4994DC" w:rsidR="00174AF1" w:rsidRPr="00290D6D" w:rsidRDefault="00174AF1" w:rsidP="008349FF">
            <w:pPr>
              <w:spacing w:after="0"/>
              <w:rPr>
                <w:rStyle w:val="ui-provider"/>
              </w:rPr>
            </w:pPr>
            <w:r>
              <w:t>(0</w:t>
            </w:r>
            <w:r w:rsidR="00EF4897">
              <w:rPr>
                <w:b/>
                <w:bCs/>
              </w:rPr>
              <w:t>°</w:t>
            </w:r>
            <w:r>
              <w:t xml:space="preserve">, </w:t>
            </w:r>
            <w:r w:rsidR="002A4F17">
              <w:t>1</w:t>
            </w:r>
            <w:r>
              <w:t>0</w:t>
            </w:r>
            <w:r w:rsidR="00EF4897">
              <w:rPr>
                <w:b/>
                <w:bCs/>
              </w:rPr>
              <w:t>°</w:t>
            </w:r>
            <w:r>
              <w:t>, 0</w:t>
            </w:r>
            <w:r w:rsidR="00EF4897">
              <w:rPr>
                <w:b/>
                <w:bCs/>
              </w:rPr>
              <w:t>°</w:t>
            </w:r>
            <w:r>
              <w:t>)</w:t>
            </w:r>
          </w:p>
        </w:tc>
      </w:tr>
      <w:tr w:rsidR="00174AF1" w:rsidRPr="0065059A" w14:paraId="17911FB9" w14:textId="77777777" w:rsidTr="006505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997B" w14:textId="5053B6AE" w:rsidR="00174AF1" w:rsidRDefault="00174AF1">
            <w:pPr>
              <w:spacing w:after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BS polarization slant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180" w14:textId="25A27441" w:rsidR="00174AF1" w:rsidRPr="00290D6D" w:rsidRDefault="00174AF1" w:rsidP="008349FF">
            <w:pPr>
              <w:spacing w:after="0"/>
              <w:rPr>
                <w:rStyle w:val="ui-provider"/>
              </w:rPr>
            </w:pPr>
            <w:r>
              <w:t>(45°, -45</w:t>
            </w:r>
            <w:r>
              <w:rPr>
                <w:vertAlign w:val="superscript"/>
              </w:rPr>
              <w:t>o</w:t>
            </w:r>
            <w:r>
              <w:t>)</w:t>
            </w:r>
          </w:p>
        </w:tc>
      </w:tr>
      <w:tr w:rsidR="00174AF1" w:rsidRPr="0065059A" w14:paraId="00F5576A" w14:textId="77777777" w:rsidTr="006505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A19" w14:textId="43ED5EB8" w:rsidR="00174AF1" w:rsidRDefault="00174AF1">
            <w:pPr>
              <w:spacing w:after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UE (α, β, γ)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D9FB" w14:textId="02A29300" w:rsidR="00174AF1" w:rsidRPr="00290D6D" w:rsidRDefault="00174AF1" w:rsidP="008349FF">
            <w:pPr>
              <w:spacing w:after="0"/>
              <w:rPr>
                <w:rStyle w:val="ui-provider"/>
              </w:rPr>
            </w:pPr>
            <w:r>
              <w:t>(180</w:t>
            </w:r>
            <w:r w:rsidR="00EF4897">
              <w:rPr>
                <w:b/>
                <w:bCs/>
              </w:rPr>
              <w:t>°</w:t>
            </w:r>
            <w:r>
              <w:t>, 0</w:t>
            </w:r>
            <w:r w:rsidR="00EF4897">
              <w:rPr>
                <w:b/>
                <w:bCs/>
              </w:rPr>
              <w:t>°</w:t>
            </w:r>
            <w:r>
              <w:t>, 0</w:t>
            </w:r>
            <w:r w:rsidR="00EF4897">
              <w:rPr>
                <w:b/>
                <w:bCs/>
              </w:rPr>
              <w:t>°</w:t>
            </w:r>
            <w:r>
              <w:t>)</w:t>
            </w:r>
          </w:p>
        </w:tc>
      </w:tr>
      <w:tr w:rsidR="00174AF1" w:rsidRPr="0065059A" w14:paraId="7B2BA17A" w14:textId="77777777" w:rsidTr="006505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1200" w14:textId="652EFB7C" w:rsidR="00174AF1" w:rsidRDefault="00174AF1">
            <w:pPr>
              <w:spacing w:after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UE polarization slant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75F9" w14:textId="07BA11CA" w:rsidR="00174AF1" w:rsidRPr="00290D6D" w:rsidRDefault="00174AF1" w:rsidP="008349FF">
            <w:pPr>
              <w:spacing w:after="0"/>
              <w:rPr>
                <w:rStyle w:val="ui-provider"/>
              </w:rPr>
            </w:pPr>
            <w:r>
              <w:t>(0°, 90</w:t>
            </w:r>
            <w:r>
              <w:rPr>
                <w:vertAlign w:val="superscript"/>
              </w:rPr>
              <w:t>o</w:t>
            </w:r>
            <w:r>
              <w:t>)</w:t>
            </w:r>
          </w:p>
        </w:tc>
      </w:tr>
      <w:tr w:rsidR="00CC4D8E" w:rsidRPr="0065059A" w14:paraId="3F87A0FE" w14:textId="77777777" w:rsidTr="006505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8B5C" w14:textId="6E898B09" w:rsidR="00CC4D8E" w:rsidRDefault="00CC4D8E">
            <w:pPr>
              <w:spacing w:after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BS antenna radiation pattern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5390" w14:textId="797A95A1" w:rsidR="00CC4D8E" w:rsidRDefault="00CC4D8E" w:rsidP="008349FF">
            <w:pPr>
              <w:spacing w:after="0"/>
            </w:pPr>
            <w:r>
              <w:t>As defined in TR38.901 Table 7.3-1</w:t>
            </w:r>
          </w:p>
        </w:tc>
      </w:tr>
      <w:tr w:rsidR="00CC4D8E" w:rsidRPr="0065059A" w14:paraId="5D5AD3E9" w14:textId="77777777" w:rsidTr="006505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B732" w14:textId="7F364AEB" w:rsidR="00CC4D8E" w:rsidRDefault="00CC4D8E">
            <w:pPr>
              <w:spacing w:after="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UE antenna radiation pattern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973" w14:textId="0F43F2DC" w:rsidR="00CC4D8E" w:rsidRDefault="00CC4D8E" w:rsidP="008349FF">
            <w:pPr>
              <w:spacing w:after="0"/>
            </w:pPr>
            <w:r>
              <w:t>Omnidirectional</w:t>
            </w:r>
          </w:p>
        </w:tc>
      </w:tr>
    </w:tbl>
    <w:p w14:paraId="73B2A0E6" w14:textId="77777777" w:rsidR="00B50B5A" w:rsidRDefault="00B50B5A" w:rsidP="008349FF">
      <w:pPr>
        <w:spacing w:after="160" w:line="259" w:lineRule="auto"/>
        <w:rPr>
          <w:rFonts w:eastAsiaTheme="minorEastAsia"/>
          <w:lang w:eastAsia="zh-TW"/>
        </w:rPr>
      </w:pPr>
      <w:bookmarkStart w:id="6" w:name="OLE_LINK26"/>
      <w:bookmarkStart w:id="7" w:name="OLE_LINK18"/>
    </w:p>
    <w:p w14:paraId="6E8BEDA8" w14:textId="77777777" w:rsidR="00D66833" w:rsidRDefault="00D66833" w:rsidP="008349FF">
      <w:pPr>
        <w:spacing w:after="160" w:line="259" w:lineRule="auto"/>
        <w:rPr>
          <w:rFonts w:eastAsiaTheme="minorEastAsia"/>
          <w:lang w:eastAsia="zh-TW"/>
        </w:rPr>
      </w:pPr>
    </w:p>
    <w:bookmarkEnd w:id="4"/>
    <w:bookmarkEnd w:id="5"/>
    <w:bookmarkEnd w:id="6"/>
    <w:bookmarkEnd w:id="7"/>
    <w:p w14:paraId="3B3067EC" w14:textId="25B579D1" w:rsidR="005C5519" w:rsidRDefault="005C5519" w:rsidP="005C5519">
      <w:pPr>
        <w:pStyle w:val="Heading2"/>
        <w:rPr>
          <w:rFonts w:eastAsiaTheme="minorEastAsia"/>
          <w:lang w:eastAsia="zh-TW"/>
        </w:rPr>
      </w:pPr>
      <w:r>
        <w:t>2.</w:t>
      </w:r>
      <w:r w:rsidR="00D266DB">
        <w:t>2</w:t>
      </w:r>
      <w:r>
        <w:t xml:space="preserve"> Follow-PMI testing</w:t>
      </w:r>
      <w:r w:rsidR="008C1257">
        <w:t xml:space="preserve"> in CDL-C</w:t>
      </w:r>
      <w:r w:rsidR="002E6DFA">
        <w:t xml:space="preserve"> </w:t>
      </w:r>
    </w:p>
    <w:p w14:paraId="56334D30" w14:textId="7819FF9A" w:rsidR="00D66833" w:rsidRDefault="00245473" w:rsidP="00245473">
      <w:pPr>
        <w:spacing w:after="160" w:line="256" w:lineRule="auto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In Figure </w:t>
      </w:r>
      <w:r w:rsidR="003853D5">
        <w:rPr>
          <w:rFonts w:eastAsiaTheme="minorEastAsia"/>
          <w:lang w:eastAsia="zh-TW"/>
        </w:rPr>
        <w:t>1</w:t>
      </w:r>
      <w:r>
        <w:rPr>
          <w:rFonts w:eastAsiaTheme="minorEastAsia"/>
          <w:lang w:eastAsia="zh-TW"/>
        </w:rPr>
        <w:t xml:space="preserve"> we show </w:t>
      </w:r>
      <w:r w:rsidR="00E71115">
        <w:rPr>
          <w:rFonts w:eastAsiaTheme="minorEastAsia"/>
          <w:lang w:eastAsia="zh-TW"/>
        </w:rPr>
        <w:t xml:space="preserve">the </w:t>
      </w:r>
      <w:r>
        <w:rPr>
          <w:rFonts w:eastAsiaTheme="minorEastAsia"/>
          <w:lang w:eastAsia="zh-TW"/>
        </w:rPr>
        <w:t>performance of differen</w:t>
      </w:r>
      <w:r w:rsidR="003A0B84">
        <w:rPr>
          <w:rFonts w:eastAsiaTheme="minorEastAsia"/>
          <w:lang w:eastAsia="zh-TW"/>
        </w:rPr>
        <w:t>t</w:t>
      </w:r>
      <w:r>
        <w:rPr>
          <w:rFonts w:eastAsiaTheme="minorEastAsia"/>
          <w:lang w:eastAsia="zh-TW"/>
        </w:rPr>
        <w:t xml:space="preserve"> PMI reporting options (Type1</w:t>
      </w:r>
      <w:r w:rsidR="00F36CAE">
        <w:rPr>
          <w:rFonts w:eastAsiaTheme="minorEastAsia"/>
          <w:lang w:eastAsia="zh-TW"/>
        </w:rPr>
        <w:t xml:space="preserve"> WB-PMI</w:t>
      </w:r>
      <w:r>
        <w:rPr>
          <w:rFonts w:eastAsiaTheme="minorEastAsia"/>
          <w:lang w:eastAsia="zh-TW"/>
        </w:rPr>
        <w:t>, eType2</w:t>
      </w:r>
      <w:r w:rsidR="00F36CAE">
        <w:rPr>
          <w:rFonts w:eastAsiaTheme="minorEastAsia"/>
          <w:lang w:eastAsia="zh-TW"/>
        </w:rPr>
        <w:t xml:space="preserve"> SB-PMI</w:t>
      </w:r>
      <w:r>
        <w:rPr>
          <w:rFonts w:eastAsiaTheme="minorEastAsia"/>
          <w:lang w:eastAsia="zh-TW"/>
        </w:rPr>
        <w:t xml:space="preserve">, and </w:t>
      </w:r>
      <w:r w:rsidR="00F36CAE">
        <w:rPr>
          <w:rFonts w:eastAsiaTheme="minorEastAsia"/>
          <w:lang w:eastAsia="zh-TW"/>
        </w:rPr>
        <w:t>r</w:t>
      </w:r>
      <w:r>
        <w:rPr>
          <w:rFonts w:eastAsiaTheme="minorEastAsia"/>
          <w:lang w:eastAsia="zh-TW"/>
        </w:rPr>
        <w:t>andom</w:t>
      </w:r>
      <w:r w:rsidR="00F36CAE">
        <w:rPr>
          <w:rFonts w:eastAsiaTheme="minorEastAsia"/>
          <w:lang w:eastAsia="zh-TW"/>
        </w:rPr>
        <w:t xml:space="preserve"> Type1 with WB-PMI</w:t>
      </w:r>
      <w:r>
        <w:rPr>
          <w:rFonts w:eastAsiaTheme="minorEastAsia"/>
          <w:lang w:eastAsia="zh-TW"/>
        </w:rPr>
        <w:t>)</w:t>
      </w:r>
      <w:r w:rsidR="00F36CAE">
        <w:rPr>
          <w:rFonts w:eastAsiaTheme="minorEastAsia"/>
          <w:lang w:eastAsia="zh-TW"/>
        </w:rPr>
        <w:t xml:space="preserve"> with MCS13</w:t>
      </w:r>
      <w:r w:rsidR="0007695E">
        <w:rPr>
          <w:rFonts w:eastAsiaTheme="minorEastAsia"/>
          <w:lang w:eastAsia="zh-TW"/>
        </w:rPr>
        <w:t xml:space="preserve"> and 3 km/h UE speed</w:t>
      </w:r>
      <w:r w:rsidR="003853D5">
        <w:rPr>
          <w:rFonts w:eastAsiaTheme="minorEastAsia"/>
          <w:lang w:eastAsia="zh-TW"/>
        </w:rPr>
        <w:t xml:space="preserve"> for AAV option 3</w:t>
      </w:r>
      <w:r w:rsidR="002E6DFA">
        <w:rPr>
          <w:rFonts w:eastAsiaTheme="minorEastAsia"/>
          <w:lang w:eastAsia="zh-TW"/>
        </w:rPr>
        <w:t xml:space="preserve"> and 32TX-4RX</w:t>
      </w:r>
      <w:r w:rsidR="003853D5">
        <w:rPr>
          <w:rFonts w:eastAsiaTheme="minorEastAsia"/>
          <w:lang w:eastAsia="zh-TW"/>
        </w:rPr>
        <w:t>.</w:t>
      </w:r>
      <w:r w:rsidR="003C0B40" w:rsidRPr="003C0B40">
        <w:t xml:space="preserve"> </w:t>
      </w:r>
      <w:r w:rsidR="003C0B40" w:rsidRPr="003C0B40">
        <w:rPr>
          <w:rFonts w:eastAsiaTheme="minorEastAsia"/>
          <w:lang w:eastAsia="zh-TW"/>
        </w:rPr>
        <w:t xml:space="preserve">PMI </w:t>
      </w:r>
      <w:r w:rsidR="00F36CAE">
        <w:rPr>
          <w:rFonts w:eastAsiaTheme="minorEastAsia"/>
          <w:lang w:eastAsia="zh-TW"/>
        </w:rPr>
        <w:t xml:space="preserve">feedback </w:t>
      </w:r>
      <w:r w:rsidR="003C0B40" w:rsidRPr="003C0B40">
        <w:rPr>
          <w:rFonts w:eastAsiaTheme="minorEastAsia"/>
          <w:lang w:eastAsia="zh-TW"/>
        </w:rPr>
        <w:t>delay</w:t>
      </w:r>
      <w:r w:rsidR="003C0B40">
        <w:rPr>
          <w:rFonts w:eastAsiaTheme="minorEastAsia"/>
          <w:lang w:eastAsia="zh-TW"/>
        </w:rPr>
        <w:t xml:space="preserve"> is 6.5 </w:t>
      </w:r>
      <w:proofErr w:type="spellStart"/>
      <w:r w:rsidR="003C0B40">
        <w:rPr>
          <w:rFonts w:eastAsiaTheme="minorEastAsia"/>
          <w:lang w:eastAsia="zh-TW"/>
        </w:rPr>
        <w:t>ms</w:t>
      </w:r>
      <w:proofErr w:type="spellEnd"/>
      <w:r w:rsidR="003C0B40">
        <w:rPr>
          <w:rFonts w:eastAsiaTheme="minorEastAsia"/>
          <w:lang w:eastAsia="zh-TW"/>
        </w:rPr>
        <w:t>.</w:t>
      </w:r>
      <w:r w:rsidR="006856D8">
        <w:rPr>
          <w:rFonts w:eastAsiaTheme="minorEastAsia"/>
          <w:lang w:eastAsia="zh-TW"/>
        </w:rPr>
        <w:t xml:space="preserve"> For eType2, subband size 8 PRBs and </w:t>
      </w:r>
      <w:r w:rsidR="004D3FDA" w:rsidRPr="000A4FA9">
        <w:rPr>
          <w:rFonts w:eastAsiaTheme="minorEastAsia"/>
          <w:i/>
          <w:iCs/>
          <w:lang w:eastAsia="zh-TW"/>
        </w:rPr>
        <w:t>paramCombination-r16</w:t>
      </w:r>
      <w:r w:rsidR="006856D8">
        <w:rPr>
          <w:rFonts w:eastAsiaTheme="minorEastAsia"/>
          <w:lang w:eastAsia="zh-TW"/>
        </w:rPr>
        <w:t xml:space="preserve"> </w:t>
      </w:r>
      <w:r w:rsidR="003853D5">
        <w:rPr>
          <w:rFonts w:eastAsiaTheme="minorEastAsia"/>
          <w:lang w:eastAsia="zh-TW"/>
        </w:rPr>
        <w:t xml:space="preserve">= </w:t>
      </w:r>
      <w:r w:rsidR="006856D8">
        <w:rPr>
          <w:rFonts w:eastAsiaTheme="minorEastAsia"/>
          <w:lang w:eastAsia="zh-TW"/>
        </w:rPr>
        <w:t>6 are used.</w:t>
      </w:r>
      <w:r w:rsidR="00C552EF">
        <w:rPr>
          <w:rFonts w:eastAsiaTheme="minorEastAsia"/>
          <w:lang w:eastAsia="zh-TW"/>
        </w:rPr>
        <w:t xml:space="preserve"> </w:t>
      </w:r>
    </w:p>
    <w:p w14:paraId="6FCEB689" w14:textId="34F09CE0" w:rsidR="005C5519" w:rsidRDefault="00C552EF" w:rsidP="00245473">
      <w:pPr>
        <w:spacing w:after="160" w:line="256" w:lineRule="auto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As a performance upper bound, </w:t>
      </w:r>
      <w:r w:rsidR="001C2A34">
        <w:rPr>
          <w:rFonts w:eastAsiaTheme="minorEastAsia"/>
          <w:lang w:eastAsia="zh-TW"/>
        </w:rPr>
        <w:t xml:space="preserve">per-subband </w:t>
      </w:r>
      <w:r>
        <w:rPr>
          <w:rFonts w:eastAsiaTheme="minorEastAsia"/>
          <w:lang w:eastAsia="zh-TW"/>
        </w:rPr>
        <w:t>SVD</w:t>
      </w:r>
      <w:r w:rsidR="001C2A34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precoding with ideal</w:t>
      </w:r>
      <w:r w:rsidR="00B54638">
        <w:rPr>
          <w:rFonts w:eastAsiaTheme="minorEastAsia"/>
          <w:lang w:eastAsia="zh-TW"/>
        </w:rPr>
        <w:t xml:space="preserve"> conditions (ideal DMRS and CSIRS channel knowledge, minimal PMI feedback delay) was </w:t>
      </w:r>
      <w:r w:rsidR="00447BB1">
        <w:rPr>
          <w:rFonts w:eastAsiaTheme="minorEastAsia"/>
          <w:lang w:eastAsia="zh-TW"/>
        </w:rPr>
        <w:t xml:space="preserve">also </w:t>
      </w:r>
      <w:r w:rsidR="00B54638">
        <w:rPr>
          <w:rFonts w:eastAsiaTheme="minorEastAsia"/>
          <w:lang w:eastAsia="zh-TW"/>
        </w:rPr>
        <w:t>simulated</w:t>
      </w:r>
      <w:r w:rsidR="009B7F5F">
        <w:rPr>
          <w:rFonts w:eastAsiaTheme="minorEastAsia"/>
          <w:lang w:eastAsia="zh-TW"/>
        </w:rPr>
        <w:t>,</w:t>
      </w:r>
      <w:r w:rsidR="00A67C1A">
        <w:rPr>
          <w:rFonts w:eastAsiaTheme="minorEastAsia"/>
          <w:lang w:eastAsia="zh-TW"/>
        </w:rPr>
        <w:t xml:space="preserve"> and </w:t>
      </w:r>
      <w:r w:rsidR="009B7F5F">
        <w:rPr>
          <w:rFonts w:eastAsiaTheme="minorEastAsia"/>
          <w:lang w:eastAsia="zh-TW"/>
        </w:rPr>
        <w:t xml:space="preserve">the results are </w:t>
      </w:r>
      <w:r w:rsidR="00A67C1A">
        <w:rPr>
          <w:rFonts w:eastAsiaTheme="minorEastAsia"/>
          <w:lang w:eastAsia="zh-TW"/>
        </w:rPr>
        <w:t xml:space="preserve">plotted </w:t>
      </w:r>
      <w:r w:rsidR="009B7F5F">
        <w:rPr>
          <w:rFonts w:eastAsiaTheme="minorEastAsia"/>
          <w:lang w:eastAsia="zh-TW"/>
        </w:rPr>
        <w:t xml:space="preserve">in Figure 1 </w:t>
      </w:r>
      <w:r w:rsidR="00A67C1A">
        <w:rPr>
          <w:rFonts w:eastAsiaTheme="minorEastAsia"/>
          <w:lang w:eastAsia="zh-TW"/>
        </w:rPr>
        <w:t>for reference.</w:t>
      </w:r>
      <w:r>
        <w:rPr>
          <w:rFonts w:eastAsiaTheme="minorEastAsia"/>
          <w:lang w:eastAsia="zh-TW"/>
        </w:rPr>
        <w:t xml:space="preserve"> </w:t>
      </w:r>
    </w:p>
    <w:p w14:paraId="3E2EA13C" w14:textId="77777777" w:rsidR="006A642C" w:rsidRPr="006A642C" w:rsidRDefault="006A642C" w:rsidP="006A642C">
      <w:pPr>
        <w:spacing w:after="160" w:line="256" w:lineRule="auto"/>
        <w:jc w:val="both"/>
        <w:rPr>
          <w:rFonts w:eastAsiaTheme="minorEastAsia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3"/>
        <w:gridCol w:w="4756"/>
      </w:tblGrid>
      <w:tr w:rsidR="00E3685C" w14:paraId="2DACD7A6" w14:textId="77777777" w:rsidTr="00E3685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1822" w14:textId="59B4E0B0" w:rsidR="00E3685C" w:rsidRDefault="00C552E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lang w:eastAsia="zh-TW"/>
              </w:rPr>
            </w:pPr>
            <w:r w:rsidRPr="00C552EF">
              <w:rPr>
                <w:rFonts w:eastAsiaTheme="minorEastAsia"/>
                <w:b/>
                <w:bCs/>
                <w:noProof/>
                <w:lang w:eastAsia="zh-TW"/>
              </w:rPr>
              <w:lastRenderedPageBreak/>
              <w:drawing>
                <wp:inline distT="0" distB="0" distL="0" distR="0" wp14:anchorId="0B1CB6A1" wp14:editId="1BB8D783">
                  <wp:extent cx="3013200" cy="2890800"/>
                  <wp:effectExtent l="0" t="0" r="0" b="5080"/>
                  <wp:docPr id="12" name="Picture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346AC6-B13E-CB87-C328-2B5B6EF0D82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>
                            <a:extLst>
                              <a:ext uri="{FF2B5EF4-FFF2-40B4-BE49-F238E27FC236}">
                                <a16:creationId xmlns:a16="http://schemas.microsoft.com/office/drawing/2014/main" id="{94346AC6-B13E-CB87-C328-2B5B6EF0D82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200" cy="289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7E10" w14:textId="671AAF1F" w:rsidR="00E3685C" w:rsidRDefault="00C552EF" w:rsidP="00B7552F">
            <w:pPr>
              <w:keepNext/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lang w:eastAsia="zh-TW"/>
              </w:rPr>
            </w:pPr>
            <w:r w:rsidRPr="00C552EF">
              <w:rPr>
                <w:rFonts w:eastAsiaTheme="minorEastAsia"/>
                <w:b/>
                <w:bCs/>
                <w:noProof/>
                <w:lang w:eastAsia="zh-TW"/>
              </w:rPr>
              <w:drawing>
                <wp:inline distT="0" distB="0" distL="0" distR="0" wp14:anchorId="05BD2177" wp14:editId="77373352">
                  <wp:extent cx="2937600" cy="2923200"/>
                  <wp:effectExtent l="0" t="0" r="0" b="0"/>
                  <wp:docPr id="14" name="Picture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27D57CD-F714-F0F5-37A8-B44EBBE5EFE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3">
                            <a:extLst>
                              <a:ext uri="{FF2B5EF4-FFF2-40B4-BE49-F238E27FC236}">
                                <a16:creationId xmlns:a16="http://schemas.microsoft.com/office/drawing/2014/main" id="{827D57CD-F714-F0F5-37A8-B44EBBE5EFE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600" cy="292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FFD3D3" w14:textId="01EBF4EE" w:rsidR="00E3685C" w:rsidRDefault="00B7552F" w:rsidP="00B7552F">
      <w:pPr>
        <w:pStyle w:val="Caption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B7552F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="00C30E05">
        <w:rPr>
          <w:b/>
          <w:bCs/>
          <w:i w:val="0"/>
          <w:iCs w:val="0"/>
          <w:color w:val="auto"/>
          <w:sz w:val="20"/>
          <w:szCs w:val="20"/>
        </w:rPr>
        <w:t>1</w:t>
      </w:r>
      <w:r w:rsidRPr="00B7552F">
        <w:rPr>
          <w:b/>
          <w:bCs/>
          <w:i w:val="0"/>
          <w:iCs w:val="0"/>
          <w:color w:val="auto"/>
          <w:sz w:val="20"/>
          <w:szCs w:val="20"/>
        </w:rPr>
        <w:t xml:space="preserve">: </w:t>
      </w:r>
      <w:r w:rsidR="00A14DD1">
        <w:rPr>
          <w:b/>
          <w:bCs/>
          <w:i w:val="0"/>
          <w:iCs w:val="0"/>
          <w:color w:val="auto"/>
          <w:sz w:val="20"/>
          <w:szCs w:val="20"/>
        </w:rPr>
        <w:t>32</w:t>
      </w:r>
      <w:r w:rsidR="00B67637" w:rsidRPr="00B67637">
        <w:rPr>
          <w:b/>
          <w:bCs/>
          <w:i w:val="0"/>
          <w:iCs w:val="0"/>
          <w:color w:val="auto"/>
          <w:sz w:val="20"/>
          <w:szCs w:val="20"/>
        </w:rPr>
        <w:t xml:space="preserve">TX-4RX </w:t>
      </w:r>
      <w:r w:rsidRPr="00B7552F">
        <w:rPr>
          <w:b/>
          <w:bCs/>
          <w:i w:val="0"/>
          <w:iCs w:val="0"/>
          <w:color w:val="auto"/>
          <w:sz w:val="20"/>
          <w:szCs w:val="20"/>
        </w:rPr>
        <w:t xml:space="preserve">PMI reporting </w:t>
      </w:r>
      <w:r w:rsidR="00E8493D">
        <w:rPr>
          <w:b/>
          <w:bCs/>
          <w:i w:val="0"/>
          <w:iCs w:val="0"/>
          <w:color w:val="auto"/>
          <w:sz w:val="20"/>
          <w:szCs w:val="20"/>
        </w:rPr>
        <w:t>in</w:t>
      </w:r>
      <w:r w:rsidRPr="00B7552F">
        <w:rPr>
          <w:b/>
          <w:bCs/>
          <w:i w:val="0"/>
          <w:iCs w:val="0"/>
          <w:color w:val="auto"/>
          <w:sz w:val="20"/>
          <w:szCs w:val="20"/>
        </w:rPr>
        <w:t xml:space="preserve"> CDL-C</w:t>
      </w:r>
      <w:r w:rsidR="00DC03A3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 w:rsidR="00A14DD1">
        <w:rPr>
          <w:b/>
          <w:bCs/>
          <w:i w:val="0"/>
          <w:iCs w:val="0"/>
          <w:color w:val="auto"/>
          <w:sz w:val="20"/>
          <w:szCs w:val="20"/>
        </w:rPr>
        <w:t xml:space="preserve">A4 </w:t>
      </w:r>
      <w:r w:rsidR="00DC03A3">
        <w:rPr>
          <w:b/>
          <w:bCs/>
          <w:i w:val="0"/>
          <w:iCs w:val="0"/>
          <w:color w:val="auto"/>
          <w:sz w:val="20"/>
          <w:szCs w:val="20"/>
        </w:rPr>
        <w:t xml:space="preserve">(left: </w:t>
      </w:r>
      <w:r w:rsidR="002414D5">
        <w:rPr>
          <w:b/>
          <w:bCs/>
          <w:i w:val="0"/>
          <w:iCs w:val="0"/>
          <w:color w:val="auto"/>
          <w:sz w:val="20"/>
          <w:szCs w:val="20"/>
        </w:rPr>
        <w:t>rank 2</w:t>
      </w:r>
      <w:r w:rsidR="00DC03A3">
        <w:rPr>
          <w:b/>
          <w:bCs/>
          <w:i w:val="0"/>
          <w:iCs w:val="0"/>
          <w:color w:val="auto"/>
          <w:sz w:val="20"/>
          <w:szCs w:val="20"/>
        </w:rPr>
        <w:t xml:space="preserve">, right: </w:t>
      </w:r>
      <w:r w:rsidR="002414D5">
        <w:rPr>
          <w:b/>
          <w:bCs/>
          <w:i w:val="0"/>
          <w:iCs w:val="0"/>
          <w:color w:val="auto"/>
          <w:sz w:val="20"/>
          <w:szCs w:val="20"/>
        </w:rPr>
        <w:t>rank 4</w:t>
      </w:r>
      <w:r w:rsidR="00DC03A3">
        <w:rPr>
          <w:b/>
          <w:bCs/>
          <w:i w:val="0"/>
          <w:iCs w:val="0"/>
          <w:color w:val="auto"/>
          <w:sz w:val="20"/>
          <w:szCs w:val="20"/>
        </w:rPr>
        <w:t>)</w:t>
      </w:r>
    </w:p>
    <w:p w14:paraId="1184B6DE" w14:textId="21A8A14F" w:rsidR="00E9105D" w:rsidRDefault="00E9105D" w:rsidP="00E9105D">
      <w:pPr>
        <w:pStyle w:val="Caption"/>
        <w:jc w:val="center"/>
        <w:rPr>
          <w:b/>
          <w:bCs/>
          <w:i w:val="0"/>
          <w:iCs w:val="0"/>
          <w:color w:val="auto"/>
          <w:sz w:val="20"/>
          <w:szCs w:val="20"/>
        </w:rPr>
      </w:pPr>
    </w:p>
    <w:p w14:paraId="3F5B4A5C" w14:textId="4B12F2C4" w:rsidR="00CA0944" w:rsidRPr="006856D8" w:rsidRDefault="00CA0944" w:rsidP="00F33168">
      <w:pPr>
        <w:jc w:val="both"/>
        <w:rPr>
          <w:b/>
          <w:bCs/>
          <w:lang w:val="en-US"/>
        </w:rPr>
      </w:pPr>
      <w:r>
        <w:rPr>
          <w:bCs/>
        </w:rPr>
        <w:t xml:space="preserve">In Table </w:t>
      </w:r>
      <w:r w:rsidR="00941EDD">
        <w:rPr>
          <w:bCs/>
          <w:lang w:val="en-US"/>
        </w:rPr>
        <w:t>4</w:t>
      </w:r>
      <w:r>
        <w:rPr>
          <w:bCs/>
        </w:rPr>
        <w:t xml:space="preserve"> we list </w:t>
      </w:r>
      <w:r w:rsidR="0067359C" w:rsidRPr="0067359C">
        <w:rPr>
          <w:bCs/>
          <w:lang w:val="en-US"/>
        </w:rPr>
        <w:t>t</w:t>
      </w:r>
      <w:r w:rsidR="0067359C">
        <w:rPr>
          <w:bCs/>
          <w:lang w:val="en-US"/>
        </w:rPr>
        <w:t xml:space="preserve">he </w:t>
      </w:r>
      <w:r>
        <w:rPr>
          <w:bCs/>
        </w:rPr>
        <w:t xml:space="preserve">required SNR to achieve 90% relative throughput </w:t>
      </w:r>
      <w:r w:rsidR="006856D8" w:rsidRPr="006856D8">
        <w:rPr>
          <w:bCs/>
          <w:lang w:val="en-US"/>
        </w:rPr>
        <w:t>i</w:t>
      </w:r>
      <w:r w:rsidR="006856D8">
        <w:rPr>
          <w:bCs/>
          <w:lang w:val="en-US"/>
        </w:rPr>
        <w:t xml:space="preserve">n </w:t>
      </w:r>
      <w:r>
        <w:rPr>
          <w:bCs/>
        </w:rPr>
        <w:t>PMI tests with different PMI reporting options</w:t>
      </w:r>
      <w:r w:rsidR="00A14DD1">
        <w:rPr>
          <w:bCs/>
        </w:rPr>
        <w:t xml:space="preserve"> and</w:t>
      </w:r>
      <w:r w:rsidR="006856D8" w:rsidRPr="006856D8">
        <w:rPr>
          <w:bCs/>
          <w:lang w:val="en-US"/>
        </w:rPr>
        <w:t xml:space="preserve"> </w:t>
      </w:r>
      <w:r w:rsidR="006856D8">
        <w:rPr>
          <w:bCs/>
          <w:lang w:val="en-US"/>
        </w:rPr>
        <w:t>ranks.</w:t>
      </w:r>
      <w:r w:rsidR="00A313EB">
        <w:rPr>
          <w:bCs/>
          <w:lang w:val="en-US"/>
        </w:rPr>
        <w:t xml:space="preserve"> </w:t>
      </w:r>
      <w:r w:rsidR="00D66833">
        <w:rPr>
          <w:bCs/>
          <w:lang w:val="en-US"/>
        </w:rPr>
        <w:t>As can be seen, eType2 outperforms Type1 by 1dB with rank2 and by 2dB with rank4. Compared to the performance upper bound (ideal SB-SVD), eType2 loses by 2dB with rank2 and by 3dB with rank4.</w:t>
      </w:r>
    </w:p>
    <w:p w14:paraId="6D887F9F" w14:textId="3A652EAB" w:rsidR="00F077C8" w:rsidRDefault="00F077C8" w:rsidP="00CA0944">
      <w:pPr>
        <w:pStyle w:val="TH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In Table </w:t>
      </w:r>
      <w:r w:rsidR="00941EDD">
        <w:rPr>
          <w:rFonts w:ascii="Times New Roman" w:hAnsi="Times New Roman"/>
          <w:b w:val="0"/>
          <w:bCs/>
          <w:lang w:val="en-US"/>
        </w:rPr>
        <w:t>5</w:t>
      </w:r>
      <w:r>
        <w:rPr>
          <w:rFonts w:ascii="Times New Roman" w:hAnsi="Times New Roman"/>
          <w:b w:val="0"/>
          <w:bCs/>
        </w:rPr>
        <w:t xml:space="preserve"> we list gammas (throughput </w:t>
      </w:r>
      <w:r w:rsidR="0067359C" w:rsidRPr="0067359C">
        <w:rPr>
          <w:rFonts w:ascii="Times New Roman" w:hAnsi="Times New Roman"/>
          <w:b w:val="0"/>
          <w:bCs/>
          <w:lang w:val="en-US"/>
        </w:rPr>
        <w:t>r</w:t>
      </w:r>
      <w:r w:rsidR="0067359C">
        <w:rPr>
          <w:rFonts w:ascii="Times New Roman" w:hAnsi="Times New Roman"/>
          <w:b w:val="0"/>
          <w:bCs/>
          <w:lang w:val="en-US"/>
        </w:rPr>
        <w:t xml:space="preserve">atio </w:t>
      </w:r>
      <w:r>
        <w:rPr>
          <w:rFonts w:ascii="Times New Roman" w:hAnsi="Times New Roman"/>
          <w:b w:val="0"/>
          <w:bCs/>
        </w:rPr>
        <w:t xml:space="preserve">between follow and random PMI) </w:t>
      </w:r>
      <w:r w:rsidR="006856D8" w:rsidRPr="006856D8">
        <w:rPr>
          <w:rFonts w:ascii="Times New Roman" w:hAnsi="Times New Roman"/>
          <w:b w:val="0"/>
          <w:bCs/>
          <w:lang w:val="en-US"/>
        </w:rPr>
        <w:t>fo</w:t>
      </w:r>
      <w:r w:rsidR="006856D8">
        <w:rPr>
          <w:rFonts w:ascii="Times New Roman" w:hAnsi="Times New Roman"/>
          <w:b w:val="0"/>
          <w:bCs/>
          <w:lang w:val="en-US"/>
        </w:rPr>
        <w:t>r both Type1 WB-PMI and eType2 SB-PMI</w:t>
      </w:r>
      <w:r>
        <w:rPr>
          <w:rFonts w:ascii="Times New Roman" w:hAnsi="Times New Roman"/>
          <w:b w:val="0"/>
          <w:bCs/>
        </w:rPr>
        <w:t>.</w:t>
      </w:r>
    </w:p>
    <w:p w14:paraId="0A2C88CA" w14:textId="4E13EDA1" w:rsidR="00E9105D" w:rsidRPr="004E1BDA" w:rsidRDefault="00E9105D" w:rsidP="00E9105D">
      <w:pPr>
        <w:pStyle w:val="TH"/>
        <w:rPr>
          <w:rFonts w:ascii="Times New Roman" w:eastAsiaTheme="minorEastAsia" w:hAnsi="Times New Roman"/>
          <w:lang w:val="en-US" w:eastAsia="zh-TW"/>
        </w:rPr>
      </w:pPr>
      <w:r w:rsidRPr="00E55E01">
        <w:rPr>
          <w:rFonts w:ascii="Times New Roman" w:hAnsi="Times New Roman"/>
        </w:rPr>
        <w:t xml:space="preserve">Table </w:t>
      </w:r>
      <w:r w:rsidR="00941EDD">
        <w:rPr>
          <w:rFonts w:ascii="Times New Roman" w:hAnsi="Times New Roman"/>
          <w:lang w:val="en-US"/>
        </w:rPr>
        <w:t>4</w:t>
      </w:r>
      <w:r w:rsidRPr="00E55E01">
        <w:rPr>
          <w:rFonts w:ascii="Times New Roman" w:hAnsi="Times New Roman"/>
          <w:lang w:eastAsia="zh-CN"/>
        </w:rPr>
        <w:t>:</w:t>
      </w:r>
      <w:r w:rsidRPr="00E55E01">
        <w:rPr>
          <w:rFonts w:ascii="Times New Roman" w:hAnsi="Times New Roman"/>
        </w:rPr>
        <w:t xml:space="preserve"> SNR </w:t>
      </w:r>
      <w:r w:rsidR="00FA43E0" w:rsidRPr="00FA43E0">
        <w:rPr>
          <w:rFonts w:ascii="Times New Roman" w:hAnsi="Times New Roman"/>
          <w:lang w:val="en-US"/>
        </w:rPr>
        <w:t>[</w:t>
      </w:r>
      <w:r w:rsidR="00FA43E0">
        <w:rPr>
          <w:rFonts w:ascii="Times New Roman" w:hAnsi="Times New Roman"/>
          <w:lang w:val="en-US"/>
        </w:rPr>
        <w:t xml:space="preserve">dB] </w:t>
      </w:r>
      <w:r w:rsidR="00FA43E0" w:rsidRPr="00FA43E0">
        <w:rPr>
          <w:rFonts w:ascii="Times New Roman" w:hAnsi="Times New Roman"/>
          <w:lang w:val="en-US"/>
        </w:rPr>
        <w:t>a</w:t>
      </w:r>
      <w:r w:rsidR="00FA43E0">
        <w:rPr>
          <w:rFonts w:ascii="Times New Roman" w:hAnsi="Times New Roman"/>
          <w:lang w:val="en-US"/>
        </w:rPr>
        <w:t>t</w:t>
      </w:r>
      <w:r w:rsidRPr="00E55E01">
        <w:rPr>
          <w:rFonts w:ascii="Times New Roman" w:hAnsi="Times New Roman"/>
        </w:rPr>
        <w:t xml:space="preserve"> 90% relative tput of </w:t>
      </w:r>
      <w:r w:rsidR="00A14DD1">
        <w:rPr>
          <w:rFonts w:ascii="Times New Roman" w:hAnsi="Times New Roman"/>
        </w:rPr>
        <w:t>32</w:t>
      </w:r>
      <w:r w:rsidRPr="00E55E01">
        <w:rPr>
          <w:rFonts w:ascii="Times New Roman" w:hAnsi="Times New Roman"/>
        </w:rPr>
        <w:t>TX</w:t>
      </w:r>
      <w:r>
        <w:rPr>
          <w:rFonts w:ascii="Times New Roman" w:hAnsi="Times New Roman"/>
        </w:rPr>
        <w:t xml:space="preserve">-4RX PMI reporting </w:t>
      </w:r>
      <w:r w:rsidR="00F93188" w:rsidRPr="004E1BDA">
        <w:rPr>
          <w:rFonts w:ascii="Times New Roman" w:hAnsi="Times New Roman"/>
          <w:lang w:val="en-US"/>
        </w:rPr>
        <w:t>i</w:t>
      </w:r>
      <w:r w:rsidR="00F93188">
        <w:rPr>
          <w:rFonts w:ascii="Times New Roman" w:hAnsi="Times New Roman"/>
          <w:lang w:val="en-US"/>
        </w:rPr>
        <w:t>n CDL-C</w:t>
      </w:r>
      <w:r w:rsidR="00A14DD1">
        <w:rPr>
          <w:rFonts w:ascii="Times New Roman" w:hAnsi="Times New Roman"/>
          <w:lang w:val="en-US"/>
        </w:rPr>
        <w:t xml:space="preserve"> A4 AAV 3</w:t>
      </w:r>
    </w:p>
    <w:tbl>
      <w:tblPr>
        <w:tblW w:w="935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71"/>
        <w:gridCol w:w="1871"/>
        <w:gridCol w:w="1871"/>
        <w:gridCol w:w="1871"/>
        <w:gridCol w:w="1871"/>
      </w:tblGrid>
      <w:tr w:rsidR="001C2A34" w14:paraId="0F4D85A3" w14:textId="7EF368A0" w:rsidTr="001C2A34">
        <w:trPr>
          <w:trHeight w:val="113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BD39E9" w14:textId="77777777" w:rsidR="001C2A34" w:rsidRDefault="001C2A34" w:rsidP="008238A7">
            <w:pPr>
              <w:spacing w:after="0" w:line="256" w:lineRule="auto"/>
              <w:jc w:val="center"/>
              <w:rPr>
                <w:lang w:val="en-US" w:eastAsia="ja-JP"/>
              </w:rPr>
            </w:pPr>
          </w:p>
          <w:p w14:paraId="6988589D" w14:textId="6A1885F4" w:rsidR="001C2A34" w:rsidRDefault="001C2A34" w:rsidP="008238A7">
            <w:pPr>
              <w:spacing w:after="0" w:line="256" w:lineRule="auto"/>
              <w:jc w:val="center"/>
              <w:rPr>
                <w:lang w:val="en-US" w:eastAsia="ja-JP"/>
              </w:rPr>
            </w:pPr>
            <w:r w:rsidRPr="00FF1187">
              <w:rPr>
                <w:lang w:val="en-US" w:eastAsia="ja-JP"/>
              </w:rPr>
              <w:t>CDL-C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BC77D2" w14:textId="4753BEED" w:rsidR="001C2A34" w:rsidRDefault="001C2A34" w:rsidP="00E9105D">
            <w:pPr>
              <w:spacing w:after="0" w:line="256" w:lineRule="auto"/>
              <w:jc w:val="center"/>
              <w:rPr>
                <w:lang w:val="fi-FI" w:eastAsia="ja-JP"/>
              </w:rPr>
            </w:pPr>
            <w:r>
              <w:rPr>
                <w:lang w:val="fi-FI" w:eastAsia="ja-JP"/>
              </w:rPr>
              <w:t>Type1 follow</w:t>
            </w:r>
            <w:r>
              <w:rPr>
                <w:lang w:val="fi-FI" w:eastAsia="ja-JP"/>
              </w:rPr>
              <w:br/>
              <w:t>WB-PMI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07FC2B" w14:textId="77777777" w:rsidR="001C2A34" w:rsidRDefault="001C2A34" w:rsidP="00E9105D">
            <w:pPr>
              <w:spacing w:after="0" w:line="256" w:lineRule="auto"/>
              <w:jc w:val="center"/>
              <w:rPr>
                <w:lang w:val="fi-FI" w:eastAsia="ja-JP"/>
              </w:rPr>
            </w:pPr>
            <w:r>
              <w:rPr>
                <w:lang w:val="fi-FI" w:eastAsia="ja-JP"/>
              </w:rPr>
              <w:t xml:space="preserve">eType2 follow </w:t>
            </w:r>
          </w:p>
          <w:p w14:paraId="0497C04C" w14:textId="092C355E" w:rsidR="001C2A34" w:rsidRDefault="001C2A34" w:rsidP="00E9105D">
            <w:pPr>
              <w:spacing w:after="0" w:line="256" w:lineRule="auto"/>
              <w:jc w:val="center"/>
              <w:rPr>
                <w:lang w:val="fi-FI" w:eastAsia="ja-JP"/>
              </w:rPr>
            </w:pPr>
            <w:r>
              <w:rPr>
                <w:lang w:val="fi-FI" w:eastAsia="ja-JP"/>
              </w:rPr>
              <w:t>SB-PMI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472F9A" w14:textId="77777777" w:rsidR="001C2A34" w:rsidRDefault="001C2A34" w:rsidP="00E9105D">
            <w:pPr>
              <w:spacing w:after="0" w:line="256" w:lineRule="auto"/>
              <w:jc w:val="center"/>
              <w:rPr>
                <w:lang w:val="fi-FI" w:eastAsia="ja-JP"/>
              </w:rPr>
            </w:pPr>
            <w:r>
              <w:rPr>
                <w:lang w:val="fi-FI" w:eastAsia="ja-JP"/>
              </w:rPr>
              <w:t xml:space="preserve">Type1 random </w:t>
            </w:r>
          </w:p>
          <w:p w14:paraId="3EB7204A" w14:textId="4D61A6C2" w:rsidR="001C2A34" w:rsidRDefault="001C2A34" w:rsidP="00E9105D">
            <w:pPr>
              <w:spacing w:after="0" w:line="256" w:lineRule="auto"/>
              <w:jc w:val="center"/>
              <w:rPr>
                <w:lang w:val="fi-FI" w:eastAsia="ja-JP"/>
              </w:rPr>
            </w:pPr>
            <w:r>
              <w:rPr>
                <w:lang w:val="fi-FI" w:eastAsia="ja-JP"/>
              </w:rPr>
              <w:t>WB-PMI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74BFAE" w14:textId="77777777" w:rsidR="001C2A34" w:rsidRDefault="001C2A34" w:rsidP="00E9105D">
            <w:pPr>
              <w:spacing w:after="0" w:line="256" w:lineRule="auto"/>
              <w:jc w:val="center"/>
              <w:rPr>
                <w:lang w:val="fi-FI" w:eastAsia="ja-JP"/>
              </w:rPr>
            </w:pPr>
            <w:r>
              <w:rPr>
                <w:lang w:val="fi-FI" w:eastAsia="ja-JP"/>
              </w:rPr>
              <w:t>Ideal</w:t>
            </w:r>
          </w:p>
          <w:p w14:paraId="5B01B8CF" w14:textId="423C8B40" w:rsidR="001C2A34" w:rsidRDefault="001C2A34" w:rsidP="00E9105D">
            <w:pPr>
              <w:spacing w:after="0" w:line="256" w:lineRule="auto"/>
              <w:jc w:val="center"/>
              <w:rPr>
                <w:lang w:val="fi-FI" w:eastAsia="ja-JP"/>
              </w:rPr>
            </w:pPr>
            <w:r>
              <w:rPr>
                <w:lang w:val="fi-FI" w:eastAsia="ja-JP"/>
              </w:rPr>
              <w:t>SB-SVD</w:t>
            </w:r>
          </w:p>
        </w:tc>
      </w:tr>
      <w:tr w:rsidR="001C2A34" w14:paraId="371A9106" w14:textId="6C1BD29C" w:rsidTr="001C2A34">
        <w:trPr>
          <w:trHeight w:val="113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38ACBE" w14:textId="0820E1AD" w:rsidR="001C2A34" w:rsidRPr="00FF1187" w:rsidRDefault="001C2A34" w:rsidP="00A14DD1">
            <w:pPr>
              <w:adjustRightInd w:val="0"/>
              <w:snapToGrid w:val="0"/>
              <w:spacing w:after="0" w:line="256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Rank 2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47B5EA" w14:textId="60414F90" w:rsidR="001C2A34" w:rsidRPr="00FA43E0" w:rsidRDefault="001C2A34" w:rsidP="00E9105D">
            <w:pPr>
              <w:adjustRightInd w:val="0"/>
              <w:snapToGrid w:val="0"/>
              <w:spacing w:after="0" w:line="256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-0.7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594518" w14:textId="4EFFD47F" w:rsidR="001C2A34" w:rsidRPr="00FA43E0" w:rsidRDefault="001C2A34" w:rsidP="00E9105D">
            <w:pPr>
              <w:spacing w:after="0" w:line="256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-1.7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CDBE26" w14:textId="44C77CBD" w:rsidR="001C2A34" w:rsidRPr="00FA43E0" w:rsidRDefault="001C2A34" w:rsidP="00E9105D">
            <w:pPr>
              <w:spacing w:after="0" w:line="256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22.8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6B9CB8" w14:textId="588E462F" w:rsidR="001C2A34" w:rsidRDefault="00D66833" w:rsidP="00E9105D">
            <w:pPr>
              <w:spacing w:after="0" w:line="256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-3.</w:t>
            </w:r>
            <w:r w:rsidR="00777721">
              <w:rPr>
                <w:lang w:val="en-US" w:eastAsia="ja-JP"/>
              </w:rPr>
              <w:t>8</w:t>
            </w:r>
          </w:p>
        </w:tc>
      </w:tr>
      <w:tr w:rsidR="001C2A34" w14:paraId="17124A12" w14:textId="7567DDA3" w:rsidTr="001C2A34">
        <w:trPr>
          <w:trHeight w:val="113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0BD76E" w14:textId="74724D9B" w:rsidR="001C2A34" w:rsidRDefault="001C2A34" w:rsidP="00A14DD1">
            <w:pPr>
              <w:adjustRightInd w:val="0"/>
              <w:snapToGrid w:val="0"/>
              <w:spacing w:after="0" w:line="256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Rank 4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5488B3" w14:textId="1CBCF15A" w:rsidR="001C2A34" w:rsidRPr="00FA43E0" w:rsidRDefault="001C2A34" w:rsidP="007E3ADC">
            <w:pPr>
              <w:adjustRightInd w:val="0"/>
              <w:snapToGrid w:val="0"/>
              <w:spacing w:after="0" w:line="256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9.1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0D310A" w14:textId="6B6D814E" w:rsidR="001C2A34" w:rsidRPr="00FA43E0" w:rsidRDefault="001C2A34" w:rsidP="007E3ADC">
            <w:pPr>
              <w:spacing w:after="0" w:line="256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7.1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923BF0" w14:textId="692E7277" w:rsidR="001C2A34" w:rsidRPr="00FA43E0" w:rsidRDefault="001C2A34" w:rsidP="007E3ADC">
            <w:pPr>
              <w:spacing w:after="0" w:line="256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30.5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AEA929" w14:textId="337BEBF6" w:rsidR="001C2A34" w:rsidRDefault="00D66833" w:rsidP="007E3ADC">
            <w:pPr>
              <w:spacing w:after="0" w:line="256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4.</w:t>
            </w:r>
            <w:r w:rsidR="00777721">
              <w:rPr>
                <w:lang w:val="en-US" w:eastAsia="ja-JP"/>
              </w:rPr>
              <w:t>1</w:t>
            </w:r>
          </w:p>
        </w:tc>
      </w:tr>
    </w:tbl>
    <w:p w14:paraId="2838F867" w14:textId="77777777" w:rsidR="00643071" w:rsidRDefault="00643071">
      <w:pPr>
        <w:spacing w:after="160" w:line="259" w:lineRule="auto"/>
        <w:rPr>
          <w:rFonts w:eastAsia="SimSun"/>
          <w:b/>
          <w:lang w:val="x-none" w:eastAsia="en-US"/>
        </w:rPr>
      </w:pPr>
    </w:p>
    <w:p w14:paraId="024E213A" w14:textId="49DAFF5A" w:rsidR="004C4A3B" w:rsidRPr="004E1BDA" w:rsidRDefault="004C4A3B" w:rsidP="004C4A3B">
      <w:pPr>
        <w:pStyle w:val="TH"/>
        <w:rPr>
          <w:rFonts w:ascii="Times New Roman" w:eastAsiaTheme="minorEastAsia" w:hAnsi="Times New Roman"/>
          <w:lang w:val="en-US" w:eastAsia="zh-TW"/>
        </w:rPr>
      </w:pPr>
      <w:r>
        <w:rPr>
          <w:rFonts w:ascii="Times New Roman" w:hAnsi="Times New Roman"/>
        </w:rPr>
        <w:t xml:space="preserve">Table </w:t>
      </w:r>
      <w:r w:rsidR="00941EDD">
        <w:rPr>
          <w:rFonts w:ascii="Times New Roman" w:hAnsi="Times New Roman"/>
          <w:lang w:val="en-US"/>
        </w:rPr>
        <w:t>5</w:t>
      </w:r>
      <w:r>
        <w:rPr>
          <w:rFonts w:ascii="Times New Roman" w:hAnsi="Times New Roman"/>
          <w:lang w:eastAsia="zh-CN"/>
        </w:rPr>
        <w:t>:</w:t>
      </w:r>
      <w:r>
        <w:rPr>
          <w:rFonts w:ascii="Times New Roman" w:hAnsi="Times New Roman"/>
        </w:rPr>
        <w:t xml:space="preserve"> </w:t>
      </w:r>
      <w:r w:rsidRPr="004C4A3B">
        <w:rPr>
          <w:rFonts w:ascii="Times New Roman" w:hAnsi="Times New Roman"/>
          <w:lang w:val="en-US"/>
        </w:rPr>
        <w:t>Gammas</w:t>
      </w:r>
      <w:r>
        <w:rPr>
          <w:rFonts w:ascii="Times New Roman" w:hAnsi="Times New Roman"/>
        </w:rPr>
        <w:t xml:space="preserve"> of </w:t>
      </w:r>
      <w:r w:rsidR="00620FE3">
        <w:rPr>
          <w:rFonts w:ascii="Times New Roman" w:hAnsi="Times New Roman"/>
        </w:rPr>
        <w:t>32</w:t>
      </w:r>
      <w:r>
        <w:rPr>
          <w:rFonts w:ascii="Times New Roman" w:hAnsi="Times New Roman"/>
        </w:rPr>
        <w:t xml:space="preserve">TX-4RX PMI reporting </w:t>
      </w:r>
      <w:r w:rsidR="001A6B8D" w:rsidRPr="004E1BDA">
        <w:rPr>
          <w:rFonts w:ascii="Times New Roman" w:hAnsi="Times New Roman"/>
          <w:lang w:val="en-US"/>
        </w:rPr>
        <w:t>i</w:t>
      </w:r>
      <w:r w:rsidR="001A6B8D">
        <w:rPr>
          <w:rFonts w:ascii="Times New Roman" w:hAnsi="Times New Roman"/>
          <w:lang w:val="en-US"/>
        </w:rPr>
        <w:t>n CDL-C</w:t>
      </w:r>
      <w:r w:rsidR="001D5982" w:rsidRPr="001D5982">
        <w:t xml:space="preserve"> </w:t>
      </w:r>
      <w:r w:rsidR="001D5982" w:rsidRPr="001D5982">
        <w:rPr>
          <w:rFonts w:ascii="Times New Roman" w:hAnsi="Times New Roman"/>
          <w:lang w:val="en-US"/>
        </w:rPr>
        <w:t>A4 AAV 3</w:t>
      </w:r>
    </w:p>
    <w:tbl>
      <w:tblPr>
        <w:tblW w:w="6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93"/>
        <w:gridCol w:w="2293"/>
        <w:gridCol w:w="2293"/>
      </w:tblGrid>
      <w:tr w:rsidR="000613F5" w14:paraId="3062E4B6" w14:textId="77777777" w:rsidTr="00EF738F">
        <w:trPr>
          <w:trHeight w:val="113"/>
          <w:jc w:val="center"/>
        </w:trPr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5D5C14" w14:textId="77777777" w:rsidR="000613F5" w:rsidRDefault="000613F5">
            <w:pPr>
              <w:spacing w:after="0" w:line="254" w:lineRule="auto"/>
              <w:jc w:val="center"/>
              <w:rPr>
                <w:lang w:val="en-US" w:eastAsia="ja-JP"/>
              </w:rPr>
            </w:pPr>
          </w:p>
          <w:p w14:paraId="3AA232FA" w14:textId="65740C9A" w:rsidR="000613F5" w:rsidRDefault="000613F5">
            <w:pPr>
              <w:spacing w:after="0" w:line="254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CDL-C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8F6F9A" w14:textId="77777777" w:rsidR="005315A5" w:rsidRDefault="000613F5">
            <w:pPr>
              <w:spacing w:after="0" w:line="254" w:lineRule="auto"/>
              <w:jc w:val="center"/>
              <w:rPr>
                <w:lang w:val="fi-FI" w:eastAsia="ja-JP"/>
              </w:rPr>
            </w:pPr>
            <w:r>
              <w:rPr>
                <w:lang w:val="fi-FI" w:eastAsia="ja-JP"/>
              </w:rPr>
              <w:t>Type1</w:t>
            </w:r>
            <w:r w:rsidR="005315A5">
              <w:rPr>
                <w:lang w:val="fi-FI" w:eastAsia="ja-JP"/>
              </w:rPr>
              <w:t xml:space="preserve"> </w:t>
            </w:r>
          </w:p>
          <w:p w14:paraId="7B8A64C5" w14:textId="6C6F013D" w:rsidR="000613F5" w:rsidRDefault="000613F5">
            <w:pPr>
              <w:spacing w:after="0" w:line="254" w:lineRule="auto"/>
              <w:jc w:val="center"/>
              <w:rPr>
                <w:lang w:val="fi-FI" w:eastAsia="ja-JP"/>
              </w:rPr>
            </w:pPr>
            <w:r>
              <w:rPr>
                <w:lang w:val="fi-FI" w:eastAsia="ja-JP"/>
              </w:rPr>
              <w:t>WB-PMI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54D1F5" w14:textId="77777777" w:rsidR="005315A5" w:rsidRDefault="000613F5">
            <w:pPr>
              <w:spacing w:after="0" w:line="254" w:lineRule="auto"/>
              <w:jc w:val="center"/>
              <w:rPr>
                <w:lang w:val="fi-FI" w:eastAsia="ja-JP"/>
              </w:rPr>
            </w:pPr>
            <w:r>
              <w:rPr>
                <w:lang w:val="fi-FI" w:eastAsia="ja-JP"/>
              </w:rPr>
              <w:t>eType2</w:t>
            </w:r>
            <w:r w:rsidR="005315A5">
              <w:rPr>
                <w:lang w:val="fi-FI" w:eastAsia="ja-JP"/>
              </w:rPr>
              <w:t xml:space="preserve"> </w:t>
            </w:r>
          </w:p>
          <w:p w14:paraId="3836FBB3" w14:textId="7FA0FE9D" w:rsidR="000613F5" w:rsidRDefault="000613F5">
            <w:pPr>
              <w:spacing w:after="0" w:line="254" w:lineRule="auto"/>
              <w:jc w:val="center"/>
              <w:rPr>
                <w:lang w:val="fi-FI" w:eastAsia="ja-JP"/>
              </w:rPr>
            </w:pPr>
            <w:r>
              <w:rPr>
                <w:lang w:val="fi-FI" w:eastAsia="ja-JP"/>
              </w:rPr>
              <w:t>SB-PMI</w:t>
            </w:r>
          </w:p>
        </w:tc>
      </w:tr>
      <w:tr w:rsidR="00EF738F" w14:paraId="52BD270E" w14:textId="77777777" w:rsidTr="00530EE6">
        <w:trPr>
          <w:trHeight w:val="235"/>
          <w:jc w:val="center"/>
        </w:trPr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07EEDD" w14:textId="3D19EF80" w:rsidR="00EF738F" w:rsidRDefault="00EF738F" w:rsidP="00EF738F">
            <w:pPr>
              <w:adjustRightInd w:val="0"/>
              <w:snapToGrid w:val="0"/>
              <w:spacing w:after="0" w:line="254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Rank 2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63667C" w14:textId="7D6B61B3" w:rsidR="00EF738F" w:rsidRDefault="00261CE9" w:rsidP="00372C62">
            <w:pPr>
              <w:adjustRightInd w:val="0"/>
              <w:snapToGrid w:val="0"/>
              <w:spacing w:after="0" w:line="254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11.8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A1F6D9E" w14:textId="065B5296" w:rsidR="00EF738F" w:rsidRDefault="00261CE9" w:rsidP="00372C62">
            <w:pPr>
              <w:spacing w:after="0" w:line="254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16.6</w:t>
            </w:r>
          </w:p>
        </w:tc>
      </w:tr>
      <w:tr w:rsidR="00EF738F" w14:paraId="6B87493E" w14:textId="77777777" w:rsidTr="00530EE6">
        <w:trPr>
          <w:trHeight w:val="257"/>
          <w:jc w:val="center"/>
        </w:trPr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B1656" w14:textId="05184CCC" w:rsidR="00EF738F" w:rsidRDefault="00EF738F" w:rsidP="00EF738F">
            <w:pPr>
              <w:adjustRightInd w:val="0"/>
              <w:snapToGrid w:val="0"/>
              <w:spacing w:after="0" w:line="254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Rank 4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84BF6D" w14:textId="0C4AE378" w:rsidR="00EF738F" w:rsidRDefault="00261CE9" w:rsidP="00372C62">
            <w:pPr>
              <w:adjustRightInd w:val="0"/>
              <w:snapToGrid w:val="0"/>
              <w:spacing w:after="0" w:line="254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3.7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28676C6" w14:textId="147BD5C6" w:rsidR="00EF738F" w:rsidRDefault="00261CE9" w:rsidP="00372C62">
            <w:pPr>
              <w:spacing w:after="0" w:line="254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5.3</w:t>
            </w:r>
          </w:p>
        </w:tc>
      </w:tr>
    </w:tbl>
    <w:p w14:paraId="0C3ACF00" w14:textId="6673C7E1" w:rsidR="0006651D" w:rsidRPr="004A2D71" w:rsidRDefault="0006651D">
      <w:pPr>
        <w:spacing w:after="160" w:line="259" w:lineRule="auto"/>
        <w:rPr>
          <w:rFonts w:eastAsia="Batang"/>
          <w:lang w:val="en-US" w:eastAsia="ja-JP"/>
        </w:rPr>
      </w:pPr>
    </w:p>
    <w:p w14:paraId="161587AC" w14:textId="77777777" w:rsidR="006D48EA" w:rsidRDefault="006D48EA">
      <w:pPr>
        <w:spacing w:after="160" w:line="259" w:lineRule="auto"/>
        <w:rPr>
          <w:rFonts w:eastAsia="Batang"/>
          <w:lang w:val="en-US" w:eastAsia="ja-JP"/>
        </w:rPr>
      </w:pPr>
    </w:p>
    <w:p w14:paraId="0E9ACF59" w14:textId="77777777" w:rsidR="00C635D4" w:rsidRPr="004A2D71" w:rsidRDefault="00C635D4">
      <w:pPr>
        <w:spacing w:after="160" w:line="259" w:lineRule="auto"/>
        <w:rPr>
          <w:rFonts w:eastAsia="Batang"/>
          <w:lang w:val="en-US" w:eastAsia="ja-JP"/>
        </w:rPr>
      </w:pPr>
    </w:p>
    <w:p w14:paraId="25C39347" w14:textId="77777777" w:rsidR="003F1702" w:rsidRDefault="003F1702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  <w:r>
        <w:rPr>
          <w:lang w:val="en-US" w:eastAsia="ja-JP"/>
        </w:rPr>
        <w:br w:type="page"/>
      </w:r>
    </w:p>
    <w:p w14:paraId="7A6BD662" w14:textId="7A36DCDA" w:rsidR="0065059A" w:rsidRDefault="0065059A" w:rsidP="00697873">
      <w:pPr>
        <w:pStyle w:val="Heading1"/>
        <w:numPr>
          <w:ilvl w:val="0"/>
          <w:numId w:val="1"/>
        </w:numPr>
        <w:pBdr>
          <w:top w:val="single" w:sz="12" w:space="3" w:color="auto"/>
        </w:pBdr>
        <w:overflowPunct/>
        <w:autoSpaceDE/>
        <w:adjustRightInd/>
        <w:spacing w:before="240" w:after="180" w:line="240" w:lineRule="auto"/>
        <w:ind w:left="426"/>
        <w:jc w:val="both"/>
        <w:rPr>
          <w:lang w:val="en-US" w:eastAsia="ja-JP"/>
        </w:rPr>
      </w:pPr>
      <w:r>
        <w:rPr>
          <w:lang w:val="en-US" w:eastAsia="ja-JP"/>
        </w:rPr>
        <w:lastRenderedPageBreak/>
        <w:t>Conclusion</w:t>
      </w:r>
    </w:p>
    <w:p w14:paraId="280556F8" w14:textId="1502BF6C" w:rsidR="00697873" w:rsidRPr="00697873" w:rsidRDefault="00697873" w:rsidP="00697873">
      <w:pPr>
        <w:rPr>
          <w:lang w:val="en-US" w:eastAsia="ja-JP"/>
        </w:rPr>
      </w:pPr>
      <w:r>
        <w:rPr>
          <w:rFonts w:eastAsiaTheme="minorEastAsia"/>
          <w:bCs/>
          <w:lang w:eastAsia="zh-TW"/>
        </w:rPr>
        <w:t xml:space="preserve">In this paper we provided </w:t>
      </w:r>
      <w:r>
        <w:rPr>
          <w:rFonts w:eastAsiaTheme="minorEastAsia"/>
          <w:lang w:val="en-US" w:eastAsia="zh-TW"/>
        </w:rPr>
        <w:t xml:space="preserve">our simulation setup and results for </w:t>
      </w:r>
      <w:r w:rsidR="006B45C2">
        <w:rPr>
          <w:rFonts w:eastAsiaTheme="minorEastAsia"/>
          <w:lang w:val="en-US" w:eastAsia="zh-TW"/>
        </w:rPr>
        <w:t>32TX-4RX PMI testing</w:t>
      </w:r>
      <w:r w:rsidR="0079235F">
        <w:rPr>
          <w:rFonts w:eastAsiaTheme="minorEastAsia"/>
          <w:lang w:val="en-US" w:eastAsia="zh-TW"/>
        </w:rPr>
        <w:t xml:space="preserve"> in CDL-C A4 channel</w:t>
      </w:r>
      <w:r>
        <w:rPr>
          <w:rFonts w:eastAsiaTheme="minorEastAsia"/>
          <w:bCs/>
          <w:lang w:eastAsia="zh-TW"/>
        </w:rPr>
        <w:t>.</w:t>
      </w:r>
    </w:p>
    <w:p w14:paraId="7981E3AD" w14:textId="77777777" w:rsidR="00E1633F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5A6F020A" w14:textId="77777777" w:rsidR="00B50D32" w:rsidRDefault="00B50D32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142EE91E" w14:textId="77777777" w:rsidR="00B50D32" w:rsidRDefault="00B50D32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D1223E8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FA3FBF0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51C61B71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7CA39211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48BE7BA5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EC4670C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8F23541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26C32B21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2AEA306E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32A7EA59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6546F73F" w14:textId="77777777" w:rsidR="00E1633F" w:rsidRPr="00885F64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16640CEE" w14:textId="01E9F304" w:rsidR="00E13B08" w:rsidRDefault="00B97A26" w:rsidP="00C953D8">
      <w:pPr>
        <w:pStyle w:val="ZT"/>
        <w:framePr w:wrap="auto" w:hAnchor="text" w:yAlign="inline"/>
        <w:numPr>
          <w:ilvl w:val="0"/>
          <w:numId w:val="2"/>
        </w:numPr>
        <w:spacing w:after="180"/>
        <w:ind w:right="400"/>
        <w:jc w:val="both"/>
        <w:rPr>
          <w:rFonts w:ascii="Times New Roman" w:eastAsia="SimSun" w:hAnsi="Times New Roman"/>
          <w:b w:val="0"/>
          <w:sz w:val="20"/>
          <w:lang w:eastAsia="zh-CN"/>
        </w:rPr>
      </w:pPr>
      <w:r w:rsidRPr="00B97A26">
        <w:rPr>
          <w:rFonts w:ascii="Times New Roman" w:eastAsia="SimSun" w:hAnsi="Times New Roman"/>
          <w:b w:val="0"/>
          <w:sz w:val="20"/>
          <w:lang w:eastAsia="zh-CN"/>
        </w:rPr>
        <w:t>R4-2508776</w:t>
      </w:r>
      <w:r w:rsidR="00551191" w:rsidRPr="00551191">
        <w:rPr>
          <w:rFonts w:ascii="Times New Roman" w:eastAsia="SimSun" w:hAnsi="Times New Roman"/>
          <w:b w:val="0"/>
          <w:sz w:val="20"/>
          <w:lang w:eastAsia="zh-CN"/>
        </w:rPr>
        <w:t>, “</w:t>
      </w:r>
      <w:r w:rsidRPr="00B97A26">
        <w:rPr>
          <w:rFonts w:ascii="Times New Roman" w:eastAsia="SimSun" w:hAnsi="Times New Roman"/>
          <w:b w:val="0"/>
          <w:sz w:val="20"/>
          <w:lang w:eastAsia="zh-CN"/>
        </w:rPr>
        <w:t>Way Forward for [115][321] NR_SCM</w:t>
      </w:r>
      <w:r w:rsidR="00551191" w:rsidRPr="00551191">
        <w:rPr>
          <w:rFonts w:ascii="Times New Roman" w:eastAsia="SimSun" w:hAnsi="Times New Roman"/>
          <w:b w:val="0"/>
          <w:sz w:val="20"/>
          <w:lang w:eastAsia="zh-CN"/>
        </w:rPr>
        <w:t>”, Nokia</w:t>
      </w:r>
    </w:p>
    <w:p w14:paraId="0F528F47" w14:textId="7E66F28B" w:rsidR="002D096A" w:rsidRPr="002D096A" w:rsidRDefault="002D096A" w:rsidP="00C63F16">
      <w:pPr>
        <w:pStyle w:val="ZT"/>
        <w:framePr w:wrap="auto" w:hAnchor="text" w:yAlign="inline"/>
        <w:numPr>
          <w:ilvl w:val="0"/>
          <w:numId w:val="2"/>
        </w:numPr>
        <w:spacing w:after="180"/>
        <w:ind w:right="400"/>
        <w:jc w:val="both"/>
        <w:rPr>
          <w:rFonts w:ascii="Times New Roman" w:eastAsia="SimSun" w:hAnsi="Times New Roman"/>
          <w:b w:val="0"/>
          <w:sz w:val="20"/>
          <w:lang w:eastAsia="zh-CN"/>
        </w:rPr>
      </w:pPr>
      <w:r w:rsidRPr="002D096A">
        <w:rPr>
          <w:rFonts w:ascii="Times New Roman" w:eastAsia="SimSun" w:hAnsi="Times New Roman"/>
          <w:b w:val="0"/>
          <w:sz w:val="20"/>
          <w:lang w:eastAsia="zh-CN"/>
        </w:rPr>
        <w:t>3GPP TS 38.101-4 V18.</w:t>
      </w:r>
      <w:r w:rsidR="00B97A26">
        <w:rPr>
          <w:rFonts w:ascii="Times New Roman" w:eastAsia="SimSun" w:hAnsi="Times New Roman"/>
          <w:b w:val="0"/>
          <w:sz w:val="20"/>
          <w:lang w:eastAsia="zh-CN"/>
        </w:rPr>
        <w:t>8</w:t>
      </w:r>
      <w:r w:rsidRPr="002D096A">
        <w:rPr>
          <w:rFonts w:ascii="Times New Roman" w:eastAsia="SimSun" w:hAnsi="Times New Roman"/>
          <w:b w:val="0"/>
          <w:sz w:val="20"/>
          <w:lang w:eastAsia="zh-CN"/>
        </w:rPr>
        <w:t>.0 (202</w:t>
      </w:r>
      <w:r w:rsidR="00B97A26">
        <w:rPr>
          <w:rFonts w:ascii="Times New Roman" w:eastAsia="SimSun" w:hAnsi="Times New Roman"/>
          <w:b w:val="0"/>
          <w:sz w:val="20"/>
          <w:lang w:eastAsia="zh-CN"/>
        </w:rPr>
        <w:t>5</w:t>
      </w:r>
      <w:r w:rsidRPr="002D096A">
        <w:rPr>
          <w:rFonts w:ascii="Times New Roman" w:eastAsia="SimSun" w:hAnsi="Times New Roman"/>
          <w:b w:val="0"/>
          <w:sz w:val="20"/>
          <w:lang w:eastAsia="zh-CN"/>
        </w:rPr>
        <w:t>-</w:t>
      </w:r>
      <w:r w:rsidR="00B97A26">
        <w:rPr>
          <w:rFonts w:ascii="Times New Roman" w:eastAsia="SimSun" w:hAnsi="Times New Roman"/>
          <w:b w:val="0"/>
          <w:sz w:val="20"/>
          <w:lang w:eastAsia="zh-CN"/>
        </w:rPr>
        <w:t>06</w:t>
      </w:r>
      <w:r w:rsidRPr="002D096A">
        <w:rPr>
          <w:rFonts w:ascii="Times New Roman" w:eastAsia="SimSun" w:hAnsi="Times New Roman"/>
          <w:b w:val="0"/>
          <w:sz w:val="20"/>
          <w:lang w:eastAsia="zh-CN"/>
        </w:rPr>
        <w:t>), User Equipment (UE) radio transmission and reception, Part 4: Performance requirements</w:t>
      </w:r>
    </w:p>
    <w:p w14:paraId="7B6762FC" w14:textId="55E77AFF" w:rsidR="002D096A" w:rsidRPr="002D096A" w:rsidRDefault="00B97A26" w:rsidP="0087737D">
      <w:pPr>
        <w:pStyle w:val="ZT"/>
        <w:framePr w:wrap="auto" w:hAnchor="text" w:yAlign="inline"/>
        <w:numPr>
          <w:ilvl w:val="0"/>
          <w:numId w:val="2"/>
        </w:numPr>
        <w:spacing w:after="180"/>
        <w:ind w:right="400"/>
        <w:jc w:val="both"/>
        <w:rPr>
          <w:rFonts w:ascii="Times New Roman" w:eastAsia="SimSun" w:hAnsi="Times New Roman"/>
          <w:b w:val="0"/>
          <w:sz w:val="20"/>
          <w:lang w:eastAsia="zh-CN"/>
        </w:rPr>
      </w:pPr>
      <w:r w:rsidRPr="00B97A26">
        <w:rPr>
          <w:rFonts w:ascii="Times New Roman" w:eastAsia="SimSun" w:hAnsi="Times New Roman"/>
          <w:b w:val="0"/>
          <w:sz w:val="20"/>
          <w:lang w:eastAsia="zh-CN"/>
        </w:rPr>
        <w:t>R4-2508622</w:t>
      </w:r>
      <w:r w:rsidR="004323E4" w:rsidRPr="002D096A">
        <w:rPr>
          <w:rFonts w:ascii="Times New Roman" w:eastAsia="SimSun" w:hAnsi="Times New Roman"/>
          <w:b w:val="0"/>
          <w:sz w:val="20"/>
          <w:lang w:eastAsia="zh-CN"/>
        </w:rPr>
        <w:t>, “</w:t>
      </w:r>
      <w:r w:rsidRPr="00B97A26">
        <w:rPr>
          <w:rFonts w:ascii="Times New Roman" w:eastAsia="SimSun" w:hAnsi="Times New Roman"/>
          <w:b w:val="0"/>
          <w:sz w:val="20"/>
          <w:lang w:eastAsia="zh-CN"/>
        </w:rPr>
        <w:t>Simulation assumptions for alignment and comparison for NR SCM</w:t>
      </w:r>
      <w:r w:rsidR="004323E4" w:rsidRPr="002D096A">
        <w:rPr>
          <w:rFonts w:ascii="Times New Roman" w:eastAsia="SimSun" w:hAnsi="Times New Roman"/>
          <w:b w:val="0"/>
          <w:sz w:val="20"/>
          <w:lang w:eastAsia="zh-CN"/>
        </w:rPr>
        <w:t>”, Huawei, MediaTek</w:t>
      </w:r>
    </w:p>
    <w:p w14:paraId="7AA16F92" w14:textId="6A1EADAD" w:rsidR="00ED1648" w:rsidRPr="003F1702" w:rsidRDefault="00ED1648" w:rsidP="003F1702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</w:p>
    <w:sectPr w:rsidR="00ED1648" w:rsidRPr="003F1702" w:rsidSect="00A57D40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B7A75" w14:textId="77777777" w:rsidR="00766E9D" w:rsidRDefault="00766E9D" w:rsidP="000A231E">
      <w:pPr>
        <w:spacing w:after="0"/>
      </w:pPr>
      <w:r>
        <w:separator/>
      </w:r>
    </w:p>
  </w:endnote>
  <w:endnote w:type="continuationSeparator" w:id="0">
    <w:p w14:paraId="4340FEFD" w14:textId="77777777" w:rsidR="00766E9D" w:rsidRDefault="00766E9D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82FE3" w14:textId="77777777" w:rsidR="00766E9D" w:rsidRDefault="00766E9D" w:rsidP="000A231E">
      <w:pPr>
        <w:spacing w:after="0"/>
      </w:pPr>
      <w:r>
        <w:separator/>
      </w:r>
    </w:p>
  </w:footnote>
  <w:footnote w:type="continuationSeparator" w:id="0">
    <w:p w14:paraId="29DBFF7E" w14:textId="77777777" w:rsidR="00766E9D" w:rsidRDefault="00766E9D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40E4DE4"/>
    <w:multiLevelType w:val="hybridMultilevel"/>
    <w:tmpl w:val="B3FE88AE"/>
    <w:lvl w:ilvl="0" w:tplc="E4A64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6F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3260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43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46F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0F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B88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24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A4E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E876874"/>
    <w:multiLevelType w:val="hybridMultilevel"/>
    <w:tmpl w:val="D8AE43A0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7222C4"/>
    <w:multiLevelType w:val="hybridMultilevel"/>
    <w:tmpl w:val="D278F5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C642DC0"/>
    <w:multiLevelType w:val="hybridMultilevel"/>
    <w:tmpl w:val="9386E78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C1961440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7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559274E"/>
    <w:multiLevelType w:val="hybridMultilevel"/>
    <w:tmpl w:val="36BEA0D4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9B02D0"/>
    <w:multiLevelType w:val="hybridMultilevel"/>
    <w:tmpl w:val="1422C8C8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13"/>
  </w:num>
  <w:num w:numId="2" w16cid:durableId="78914589">
    <w:abstractNumId w:val="18"/>
  </w:num>
  <w:num w:numId="3" w16cid:durableId="391581186">
    <w:abstractNumId w:val="21"/>
  </w:num>
  <w:num w:numId="4" w16cid:durableId="129713142">
    <w:abstractNumId w:val="20"/>
  </w:num>
  <w:num w:numId="5" w16cid:durableId="538857969">
    <w:abstractNumId w:val="32"/>
  </w:num>
  <w:num w:numId="6" w16cid:durableId="880165457">
    <w:abstractNumId w:val="2"/>
  </w:num>
  <w:num w:numId="7" w16cid:durableId="675815263">
    <w:abstractNumId w:val="8"/>
  </w:num>
  <w:num w:numId="8" w16cid:durableId="1730962205">
    <w:abstractNumId w:val="30"/>
  </w:num>
  <w:num w:numId="9" w16cid:durableId="1886408449">
    <w:abstractNumId w:val="10"/>
  </w:num>
  <w:num w:numId="10" w16cid:durableId="651981631">
    <w:abstractNumId w:val="23"/>
  </w:num>
  <w:num w:numId="11" w16cid:durableId="1938246268">
    <w:abstractNumId w:val="14"/>
  </w:num>
  <w:num w:numId="12" w16cid:durableId="195699417">
    <w:abstractNumId w:val="25"/>
  </w:num>
  <w:num w:numId="13" w16cid:durableId="1286422033">
    <w:abstractNumId w:val="4"/>
  </w:num>
  <w:num w:numId="14" w16cid:durableId="1100954978">
    <w:abstractNumId w:val="24"/>
  </w:num>
  <w:num w:numId="15" w16cid:durableId="1999645769">
    <w:abstractNumId w:val="17"/>
  </w:num>
  <w:num w:numId="16" w16cid:durableId="1532063455">
    <w:abstractNumId w:val="21"/>
  </w:num>
  <w:num w:numId="17" w16cid:durableId="128860207">
    <w:abstractNumId w:val="17"/>
  </w:num>
  <w:num w:numId="18" w16cid:durableId="389889232">
    <w:abstractNumId w:val="16"/>
  </w:num>
  <w:num w:numId="19" w16cid:durableId="1839537391">
    <w:abstractNumId w:val="16"/>
  </w:num>
  <w:num w:numId="20" w16cid:durableId="28453972">
    <w:abstractNumId w:val="26"/>
  </w:num>
  <w:num w:numId="21" w16cid:durableId="248466673">
    <w:abstractNumId w:val="5"/>
  </w:num>
  <w:num w:numId="22" w16cid:durableId="1694262456">
    <w:abstractNumId w:val="21"/>
  </w:num>
  <w:num w:numId="23" w16cid:durableId="1248808009">
    <w:abstractNumId w:val="28"/>
  </w:num>
  <w:num w:numId="24" w16cid:durableId="1399937744">
    <w:abstractNumId w:val="26"/>
  </w:num>
  <w:num w:numId="25" w16cid:durableId="2133547956">
    <w:abstractNumId w:val="9"/>
  </w:num>
  <w:num w:numId="26" w16cid:durableId="361059190">
    <w:abstractNumId w:val="9"/>
  </w:num>
  <w:num w:numId="27" w16cid:durableId="12458930">
    <w:abstractNumId w:val="15"/>
  </w:num>
  <w:num w:numId="28" w16cid:durableId="1401371153">
    <w:abstractNumId w:val="15"/>
  </w:num>
  <w:num w:numId="29" w16cid:durableId="192696645">
    <w:abstractNumId w:val="3"/>
  </w:num>
  <w:num w:numId="30" w16cid:durableId="1455713475">
    <w:abstractNumId w:val="0"/>
    <w:lvlOverride w:ilvl="0">
      <w:startOverride w:val="1"/>
    </w:lvlOverride>
  </w:num>
  <w:num w:numId="31" w16cid:durableId="460538328">
    <w:abstractNumId w:val="12"/>
  </w:num>
  <w:num w:numId="32" w16cid:durableId="1800949551">
    <w:abstractNumId w:val="22"/>
  </w:num>
  <w:num w:numId="33" w16cid:durableId="1134442369">
    <w:abstractNumId w:val="22"/>
  </w:num>
  <w:num w:numId="34" w16cid:durableId="1766337717">
    <w:abstractNumId w:val="3"/>
  </w:num>
  <w:num w:numId="35" w16cid:durableId="1305426447">
    <w:abstractNumId w:val="31"/>
  </w:num>
  <w:num w:numId="36" w16cid:durableId="1053387604">
    <w:abstractNumId w:val="7"/>
  </w:num>
  <w:num w:numId="37" w16cid:durableId="832767272">
    <w:abstractNumId w:val="29"/>
  </w:num>
  <w:num w:numId="38" w16cid:durableId="10960537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886321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43509377">
    <w:abstractNumId w:val="6"/>
  </w:num>
  <w:num w:numId="41" w16cid:durableId="633104611">
    <w:abstractNumId w:val="6"/>
  </w:num>
  <w:num w:numId="42" w16cid:durableId="1609390545">
    <w:abstractNumId w:val="27"/>
  </w:num>
  <w:num w:numId="43" w16cid:durableId="1297101021">
    <w:abstractNumId w:val="19"/>
  </w:num>
  <w:num w:numId="44" w16cid:durableId="1793670249">
    <w:abstractNumId w:val="1"/>
  </w:num>
  <w:num w:numId="45" w16cid:durableId="54699113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0B0C"/>
    <w:rsid w:val="000018A8"/>
    <w:rsid w:val="00002031"/>
    <w:rsid w:val="00002DE8"/>
    <w:rsid w:val="00002EF6"/>
    <w:rsid w:val="00002FB0"/>
    <w:rsid w:val="00003400"/>
    <w:rsid w:val="0000354E"/>
    <w:rsid w:val="00003CE0"/>
    <w:rsid w:val="000050A4"/>
    <w:rsid w:val="00006387"/>
    <w:rsid w:val="00010C75"/>
    <w:rsid w:val="00011011"/>
    <w:rsid w:val="00015735"/>
    <w:rsid w:val="00015CEF"/>
    <w:rsid w:val="00016575"/>
    <w:rsid w:val="00021F8A"/>
    <w:rsid w:val="00022297"/>
    <w:rsid w:val="000227EF"/>
    <w:rsid w:val="000228EB"/>
    <w:rsid w:val="00022E8E"/>
    <w:rsid w:val="00023604"/>
    <w:rsid w:val="0002370A"/>
    <w:rsid w:val="0002555E"/>
    <w:rsid w:val="0002578A"/>
    <w:rsid w:val="00026BC6"/>
    <w:rsid w:val="000271F9"/>
    <w:rsid w:val="000315C9"/>
    <w:rsid w:val="00032853"/>
    <w:rsid w:val="0003409C"/>
    <w:rsid w:val="00034FEE"/>
    <w:rsid w:val="0003537C"/>
    <w:rsid w:val="000355F5"/>
    <w:rsid w:val="000416F2"/>
    <w:rsid w:val="00042103"/>
    <w:rsid w:val="000425D6"/>
    <w:rsid w:val="000432BB"/>
    <w:rsid w:val="0004516A"/>
    <w:rsid w:val="00045755"/>
    <w:rsid w:val="000458DD"/>
    <w:rsid w:val="00045D37"/>
    <w:rsid w:val="0004661F"/>
    <w:rsid w:val="000467CD"/>
    <w:rsid w:val="00047626"/>
    <w:rsid w:val="0005006B"/>
    <w:rsid w:val="00050A1A"/>
    <w:rsid w:val="00050F90"/>
    <w:rsid w:val="00054332"/>
    <w:rsid w:val="00054413"/>
    <w:rsid w:val="00054859"/>
    <w:rsid w:val="00056013"/>
    <w:rsid w:val="000579C3"/>
    <w:rsid w:val="00060164"/>
    <w:rsid w:val="00060BDF"/>
    <w:rsid w:val="000611AB"/>
    <w:rsid w:val="000613F5"/>
    <w:rsid w:val="00061B73"/>
    <w:rsid w:val="0006302E"/>
    <w:rsid w:val="00063A9E"/>
    <w:rsid w:val="00064295"/>
    <w:rsid w:val="0006651D"/>
    <w:rsid w:val="00066902"/>
    <w:rsid w:val="00071A5F"/>
    <w:rsid w:val="00072351"/>
    <w:rsid w:val="0007243E"/>
    <w:rsid w:val="00072DFA"/>
    <w:rsid w:val="00073E27"/>
    <w:rsid w:val="00075019"/>
    <w:rsid w:val="00075C68"/>
    <w:rsid w:val="000768D3"/>
    <w:rsid w:val="0007695E"/>
    <w:rsid w:val="00076EB8"/>
    <w:rsid w:val="00082382"/>
    <w:rsid w:val="00083A2B"/>
    <w:rsid w:val="000854C9"/>
    <w:rsid w:val="00086319"/>
    <w:rsid w:val="00087100"/>
    <w:rsid w:val="000910E4"/>
    <w:rsid w:val="000918C8"/>
    <w:rsid w:val="000952C4"/>
    <w:rsid w:val="000A2239"/>
    <w:rsid w:val="000A231E"/>
    <w:rsid w:val="000A2C45"/>
    <w:rsid w:val="000A4FA9"/>
    <w:rsid w:val="000A5155"/>
    <w:rsid w:val="000A5F6C"/>
    <w:rsid w:val="000A66F2"/>
    <w:rsid w:val="000B0F23"/>
    <w:rsid w:val="000B1E3F"/>
    <w:rsid w:val="000B38F9"/>
    <w:rsid w:val="000B3FEB"/>
    <w:rsid w:val="000B743B"/>
    <w:rsid w:val="000B7D69"/>
    <w:rsid w:val="000C096E"/>
    <w:rsid w:val="000C2427"/>
    <w:rsid w:val="000C31FB"/>
    <w:rsid w:val="000C325D"/>
    <w:rsid w:val="000C76FC"/>
    <w:rsid w:val="000C7D62"/>
    <w:rsid w:val="000D0052"/>
    <w:rsid w:val="000D1008"/>
    <w:rsid w:val="000D12EC"/>
    <w:rsid w:val="000D2ED1"/>
    <w:rsid w:val="000D3910"/>
    <w:rsid w:val="000D43D1"/>
    <w:rsid w:val="000D46C8"/>
    <w:rsid w:val="000D5A89"/>
    <w:rsid w:val="000D6257"/>
    <w:rsid w:val="000D7F7B"/>
    <w:rsid w:val="000E1289"/>
    <w:rsid w:val="000E18D3"/>
    <w:rsid w:val="000E31F8"/>
    <w:rsid w:val="000E331F"/>
    <w:rsid w:val="000E581B"/>
    <w:rsid w:val="000F16C0"/>
    <w:rsid w:val="000F1D4E"/>
    <w:rsid w:val="000F221F"/>
    <w:rsid w:val="000F2308"/>
    <w:rsid w:val="000F329F"/>
    <w:rsid w:val="000F3AAC"/>
    <w:rsid w:val="000F4459"/>
    <w:rsid w:val="000F5622"/>
    <w:rsid w:val="000F5A28"/>
    <w:rsid w:val="000F5CE6"/>
    <w:rsid w:val="000F5D50"/>
    <w:rsid w:val="000F60C5"/>
    <w:rsid w:val="000F622F"/>
    <w:rsid w:val="000F6813"/>
    <w:rsid w:val="000F7803"/>
    <w:rsid w:val="001003C6"/>
    <w:rsid w:val="00101133"/>
    <w:rsid w:val="00101BF6"/>
    <w:rsid w:val="0010252D"/>
    <w:rsid w:val="00103109"/>
    <w:rsid w:val="00103B4F"/>
    <w:rsid w:val="00103F93"/>
    <w:rsid w:val="00104670"/>
    <w:rsid w:val="00104AF9"/>
    <w:rsid w:val="0010613F"/>
    <w:rsid w:val="00114346"/>
    <w:rsid w:val="00114A56"/>
    <w:rsid w:val="001156D7"/>
    <w:rsid w:val="001178EB"/>
    <w:rsid w:val="0012120E"/>
    <w:rsid w:val="00122428"/>
    <w:rsid w:val="00122452"/>
    <w:rsid w:val="00123E0C"/>
    <w:rsid w:val="00126498"/>
    <w:rsid w:val="00127904"/>
    <w:rsid w:val="00131B4C"/>
    <w:rsid w:val="00137407"/>
    <w:rsid w:val="00137436"/>
    <w:rsid w:val="0014012A"/>
    <w:rsid w:val="00141F3A"/>
    <w:rsid w:val="00141F7B"/>
    <w:rsid w:val="00142A44"/>
    <w:rsid w:val="00144549"/>
    <w:rsid w:val="0014494A"/>
    <w:rsid w:val="00145D95"/>
    <w:rsid w:val="001463C4"/>
    <w:rsid w:val="00147465"/>
    <w:rsid w:val="00150EFE"/>
    <w:rsid w:val="00153250"/>
    <w:rsid w:val="0015493B"/>
    <w:rsid w:val="00155AE0"/>
    <w:rsid w:val="00155DF6"/>
    <w:rsid w:val="00156F1C"/>
    <w:rsid w:val="001573D0"/>
    <w:rsid w:val="00161E0F"/>
    <w:rsid w:val="001625B8"/>
    <w:rsid w:val="001625D2"/>
    <w:rsid w:val="001634A8"/>
    <w:rsid w:val="00164033"/>
    <w:rsid w:val="00164388"/>
    <w:rsid w:val="00164B89"/>
    <w:rsid w:val="00164C75"/>
    <w:rsid w:val="00165397"/>
    <w:rsid w:val="001717ED"/>
    <w:rsid w:val="001732A8"/>
    <w:rsid w:val="00174AF1"/>
    <w:rsid w:val="001750A9"/>
    <w:rsid w:val="00175783"/>
    <w:rsid w:val="00175C0E"/>
    <w:rsid w:val="00176AAC"/>
    <w:rsid w:val="00181086"/>
    <w:rsid w:val="00182001"/>
    <w:rsid w:val="001839FC"/>
    <w:rsid w:val="00185046"/>
    <w:rsid w:val="0018583F"/>
    <w:rsid w:val="0019069D"/>
    <w:rsid w:val="00192D57"/>
    <w:rsid w:val="00192DE6"/>
    <w:rsid w:val="00193554"/>
    <w:rsid w:val="00193F3A"/>
    <w:rsid w:val="00195464"/>
    <w:rsid w:val="00195E33"/>
    <w:rsid w:val="00196449"/>
    <w:rsid w:val="001A1944"/>
    <w:rsid w:val="001A30BF"/>
    <w:rsid w:val="001A5958"/>
    <w:rsid w:val="001A6B8D"/>
    <w:rsid w:val="001A75A8"/>
    <w:rsid w:val="001B0EB1"/>
    <w:rsid w:val="001B1227"/>
    <w:rsid w:val="001B2716"/>
    <w:rsid w:val="001B4039"/>
    <w:rsid w:val="001B50DC"/>
    <w:rsid w:val="001C0B49"/>
    <w:rsid w:val="001C1169"/>
    <w:rsid w:val="001C1548"/>
    <w:rsid w:val="001C1E02"/>
    <w:rsid w:val="001C23E9"/>
    <w:rsid w:val="001C2A34"/>
    <w:rsid w:val="001C58BD"/>
    <w:rsid w:val="001C6F53"/>
    <w:rsid w:val="001D092B"/>
    <w:rsid w:val="001D45D1"/>
    <w:rsid w:val="001D49BE"/>
    <w:rsid w:val="001D4A7A"/>
    <w:rsid w:val="001D555E"/>
    <w:rsid w:val="001D56DC"/>
    <w:rsid w:val="001D5982"/>
    <w:rsid w:val="001D6C4E"/>
    <w:rsid w:val="001D7B9F"/>
    <w:rsid w:val="001E0121"/>
    <w:rsid w:val="001E1407"/>
    <w:rsid w:val="001E1C97"/>
    <w:rsid w:val="001E1DBB"/>
    <w:rsid w:val="001E40D6"/>
    <w:rsid w:val="001E4A3E"/>
    <w:rsid w:val="001E52E2"/>
    <w:rsid w:val="001E6394"/>
    <w:rsid w:val="001E661D"/>
    <w:rsid w:val="001F05CC"/>
    <w:rsid w:val="001F0809"/>
    <w:rsid w:val="001F200D"/>
    <w:rsid w:val="001F3227"/>
    <w:rsid w:val="001F3F3F"/>
    <w:rsid w:val="001F5CBE"/>
    <w:rsid w:val="001F64D8"/>
    <w:rsid w:val="001F78F0"/>
    <w:rsid w:val="002003A9"/>
    <w:rsid w:val="00200E45"/>
    <w:rsid w:val="00202F17"/>
    <w:rsid w:val="00203835"/>
    <w:rsid w:val="00205270"/>
    <w:rsid w:val="002060E1"/>
    <w:rsid w:val="002062CB"/>
    <w:rsid w:val="00206D9E"/>
    <w:rsid w:val="00207257"/>
    <w:rsid w:val="002077B3"/>
    <w:rsid w:val="00210944"/>
    <w:rsid w:val="002117BF"/>
    <w:rsid w:val="0021263D"/>
    <w:rsid w:val="00214C88"/>
    <w:rsid w:val="002163AE"/>
    <w:rsid w:val="002176C5"/>
    <w:rsid w:val="002209C6"/>
    <w:rsid w:val="00220ECC"/>
    <w:rsid w:val="00221EFA"/>
    <w:rsid w:val="00223523"/>
    <w:rsid w:val="00223616"/>
    <w:rsid w:val="00224751"/>
    <w:rsid w:val="00224F46"/>
    <w:rsid w:val="00225735"/>
    <w:rsid w:val="00225FF8"/>
    <w:rsid w:val="00226D61"/>
    <w:rsid w:val="00227CD6"/>
    <w:rsid w:val="00231A1A"/>
    <w:rsid w:val="00231ABC"/>
    <w:rsid w:val="00232955"/>
    <w:rsid w:val="00232ED4"/>
    <w:rsid w:val="00233A18"/>
    <w:rsid w:val="00235FC9"/>
    <w:rsid w:val="0023782F"/>
    <w:rsid w:val="002405E8"/>
    <w:rsid w:val="002414D5"/>
    <w:rsid w:val="00241B8E"/>
    <w:rsid w:val="00243DEE"/>
    <w:rsid w:val="002447D6"/>
    <w:rsid w:val="00245473"/>
    <w:rsid w:val="0024626B"/>
    <w:rsid w:val="002465ED"/>
    <w:rsid w:val="00246BD5"/>
    <w:rsid w:val="00246DCA"/>
    <w:rsid w:val="00246E50"/>
    <w:rsid w:val="00246FFF"/>
    <w:rsid w:val="00247930"/>
    <w:rsid w:val="00247E0B"/>
    <w:rsid w:val="002523E0"/>
    <w:rsid w:val="002546E2"/>
    <w:rsid w:val="0025491B"/>
    <w:rsid w:val="00255189"/>
    <w:rsid w:val="002559FA"/>
    <w:rsid w:val="002565BF"/>
    <w:rsid w:val="00261CE9"/>
    <w:rsid w:val="00264535"/>
    <w:rsid w:val="00267674"/>
    <w:rsid w:val="00270305"/>
    <w:rsid w:val="00270645"/>
    <w:rsid w:val="002708EB"/>
    <w:rsid w:val="00270A86"/>
    <w:rsid w:val="0027134D"/>
    <w:rsid w:val="00272650"/>
    <w:rsid w:val="002730C8"/>
    <w:rsid w:val="00273580"/>
    <w:rsid w:val="002738DF"/>
    <w:rsid w:val="0027445F"/>
    <w:rsid w:val="00274634"/>
    <w:rsid w:val="00274B9B"/>
    <w:rsid w:val="00274BEA"/>
    <w:rsid w:val="002805D0"/>
    <w:rsid w:val="00280E63"/>
    <w:rsid w:val="00284264"/>
    <w:rsid w:val="00286CE7"/>
    <w:rsid w:val="00287F57"/>
    <w:rsid w:val="00290094"/>
    <w:rsid w:val="00290D6D"/>
    <w:rsid w:val="00292B55"/>
    <w:rsid w:val="00293491"/>
    <w:rsid w:val="00294C35"/>
    <w:rsid w:val="00296FD7"/>
    <w:rsid w:val="002A03E6"/>
    <w:rsid w:val="002A2262"/>
    <w:rsid w:val="002A4F17"/>
    <w:rsid w:val="002A54BF"/>
    <w:rsid w:val="002A5B17"/>
    <w:rsid w:val="002B278E"/>
    <w:rsid w:val="002B2B19"/>
    <w:rsid w:val="002B4281"/>
    <w:rsid w:val="002B5021"/>
    <w:rsid w:val="002B6039"/>
    <w:rsid w:val="002B66D2"/>
    <w:rsid w:val="002B7B72"/>
    <w:rsid w:val="002C0834"/>
    <w:rsid w:val="002C0F41"/>
    <w:rsid w:val="002C255B"/>
    <w:rsid w:val="002C419E"/>
    <w:rsid w:val="002C63ED"/>
    <w:rsid w:val="002C7435"/>
    <w:rsid w:val="002C7A97"/>
    <w:rsid w:val="002D0543"/>
    <w:rsid w:val="002D096A"/>
    <w:rsid w:val="002D2590"/>
    <w:rsid w:val="002D2879"/>
    <w:rsid w:val="002D2961"/>
    <w:rsid w:val="002D2C2E"/>
    <w:rsid w:val="002D2F24"/>
    <w:rsid w:val="002D455B"/>
    <w:rsid w:val="002D48E5"/>
    <w:rsid w:val="002D57EC"/>
    <w:rsid w:val="002D6FC5"/>
    <w:rsid w:val="002E0431"/>
    <w:rsid w:val="002E0A88"/>
    <w:rsid w:val="002E1406"/>
    <w:rsid w:val="002E16ED"/>
    <w:rsid w:val="002E1EB8"/>
    <w:rsid w:val="002E23FF"/>
    <w:rsid w:val="002E43AD"/>
    <w:rsid w:val="002E4591"/>
    <w:rsid w:val="002E4E62"/>
    <w:rsid w:val="002E60F7"/>
    <w:rsid w:val="002E65DE"/>
    <w:rsid w:val="002E67AA"/>
    <w:rsid w:val="002E6DFA"/>
    <w:rsid w:val="002F0405"/>
    <w:rsid w:val="002F1578"/>
    <w:rsid w:val="002F36CD"/>
    <w:rsid w:val="002F3920"/>
    <w:rsid w:val="002F6BA6"/>
    <w:rsid w:val="003001CA"/>
    <w:rsid w:val="0030123E"/>
    <w:rsid w:val="0030226E"/>
    <w:rsid w:val="003031D1"/>
    <w:rsid w:val="00303901"/>
    <w:rsid w:val="00303B56"/>
    <w:rsid w:val="00303D3C"/>
    <w:rsid w:val="003041F3"/>
    <w:rsid w:val="0030546B"/>
    <w:rsid w:val="00306367"/>
    <w:rsid w:val="003066A6"/>
    <w:rsid w:val="00306B1B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0D5"/>
    <w:rsid w:val="003177BA"/>
    <w:rsid w:val="00317A10"/>
    <w:rsid w:val="00320542"/>
    <w:rsid w:val="00320622"/>
    <w:rsid w:val="00322CD8"/>
    <w:rsid w:val="00323037"/>
    <w:rsid w:val="00324523"/>
    <w:rsid w:val="00324A8D"/>
    <w:rsid w:val="003252E9"/>
    <w:rsid w:val="003264D3"/>
    <w:rsid w:val="00326654"/>
    <w:rsid w:val="003278CD"/>
    <w:rsid w:val="0033030D"/>
    <w:rsid w:val="003312F0"/>
    <w:rsid w:val="00332594"/>
    <w:rsid w:val="00333DBE"/>
    <w:rsid w:val="00334086"/>
    <w:rsid w:val="00334187"/>
    <w:rsid w:val="003342C5"/>
    <w:rsid w:val="003363E7"/>
    <w:rsid w:val="00337835"/>
    <w:rsid w:val="00337AD5"/>
    <w:rsid w:val="003404B0"/>
    <w:rsid w:val="0034207A"/>
    <w:rsid w:val="00343268"/>
    <w:rsid w:val="0034533F"/>
    <w:rsid w:val="00346859"/>
    <w:rsid w:val="003476F2"/>
    <w:rsid w:val="0034778F"/>
    <w:rsid w:val="0034790F"/>
    <w:rsid w:val="00347A8F"/>
    <w:rsid w:val="00347C07"/>
    <w:rsid w:val="0035139F"/>
    <w:rsid w:val="00353531"/>
    <w:rsid w:val="00354720"/>
    <w:rsid w:val="0035483F"/>
    <w:rsid w:val="00354AD5"/>
    <w:rsid w:val="00355327"/>
    <w:rsid w:val="0035565F"/>
    <w:rsid w:val="00356EDC"/>
    <w:rsid w:val="0036041A"/>
    <w:rsid w:val="00361BF0"/>
    <w:rsid w:val="00363E1C"/>
    <w:rsid w:val="0036514D"/>
    <w:rsid w:val="0036663C"/>
    <w:rsid w:val="00366CBC"/>
    <w:rsid w:val="0037236D"/>
    <w:rsid w:val="0037258B"/>
    <w:rsid w:val="00372944"/>
    <w:rsid w:val="00372C62"/>
    <w:rsid w:val="003758D4"/>
    <w:rsid w:val="003771E4"/>
    <w:rsid w:val="00381288"/>
    <w:rsid w:val="00381553"/>
    <w:rsid w:val="003830C2"/>
    <w:rsid w:val="00383431"/>
    <w:rsid w:val="003853D5"/>
    <w:rsid w:val="00386E87"/>
    <w:rsid w:val="003907C6"/>
    <w:rsid w:val="0039124A"/>
    <w:rsid w:val="00391B68"/>
    <w:rsid w:val="003953C1"/>
    <w:rsid w:val="00396DDB"/>
    <w:rsid w:val="00397844"/>
    <w:rsid w:val="003A0B84"/>
    <w:rsid w:val="003A0C1A"/>
    <w:rsid w:val="003A2475"/>
    <w:rsid w:val="003A3B11"/>
    <w:rsid w:val="003A3B8A"/>
    <w:rsid w:val="003A4706"/>
    <w:rsid w:val="003B07D6"/>
    <w:rsid w:val="003B0E92"/>
    <w:rsid w:val="003B10D5"/>
    <w:rsid w:val="003B1BEC"/>
    <w:rsid w:val="003B1CAA"/>
    <w:rsid w:val="003B3E2D"/>
    <w:rsid w:val="003B552B"/>
    <w:rsid w:val="003B5679"/>
    <w:rsid w:val="003B6F1B"/>
    <w:rsid w:val="003B74DF"/>
    <w:rsid w:val="003B7EAC"/>
    <w:rsid w:val="003C0B40"/>
    <w:rsid w:val="003C0EF5"/>
    <w:rsid w:val="003C262F"/>
    <w:rsid w:val="003C2F82"/>
    <w:rsid w:val="003C3436"/>
    <w:rsid w:val="003C3988"/>
    <w:rsid w:val="003C452F"/>
    <w:rsid w:val="003C47E8"/>
    <w:rsid w:val="003D0D0A"/>
    <w:rsid w:val="003D3F32"/>
    <w:rsid w:val="003D4217"/>
    <w:rsid w:val="003D5E2B"/>
    <w:rsid w:val="003D74B5"/>
    <w:rsid w:val="003D7A97"/>
    <w:rsid w:val="003E1F79"/>
    <w:rsid w:val="003E3ACD"/>
    <w:rsid w:val="003E3E92"/>
    <w:rsid w:val="003E417C"/>
    <w:rsid w:val="003E4583"/>
    <w:rsid w:val="003E50DE"/>
    <w:rsid w:val="003E5613"/>
    <w:rsid w:val="003E607A"/>
    <w:rsid w:val="003E6372"/>
    <w:rsid w:val="003E668D"/>
    <w:rsid w:val="003F14A3"/>
    <w:rsid w:val="003F1702"/>
    <w:rsid w:val="003F231A"/>
    <w:rsid w:val="003F3ECF"/>
    <w:rsid w:val="003F4A61"/>
    <w:rsid w:val="003F5A76"/>
    <w:rsid w:val="003F7008"/>
    <w:rsid w:val="003F7C40"/>
    <w:rsid w:val="004004FE"/>
    <w:rsid w:val="0040081E"/>
    <w:rsid w:val="00401A64"/>
    <w:rsid w:val="004026A2"/>
    <w:rsid w:val="00404143"/>
    <w:rsid w:val="00404E2E"/>
    <w:rsid w:val="00405728"/>
    <w:rsid w:val="00406CC4"/>
    <w:rsid w:val="00410767"/>
    <w:rsid w:val="004123E9"/>
    <w:rsid w:val="004125C2"/>
    <w:rsid w:val="00414719"/>
    <w:rsid w:val="00417202"/>
    <w:rsid w:val="00420757"/>
    <w:rsid w:val="004217C8"/>
    <w:rsid w:val="00421943"/>
    <w:rsid w:val="00422335"/>
    <w:rsid w:val="00422EF9"/>
    <w:rsid w:val="00423208"/>
    <w:rsid w:val="004235F8"/>
    <w:rsid w:val="004246E1"/>
    <w:rsid w:val="00424C29"/>
    <w:rsid w:val="00425421"/>
    <w:rsid w:val="0042546D"/>
    <w:rsid w:val="00426D6B"/>
    <w:rsid w:val="00427059"/>
    <w:rsid w:val="0042720E"/>
    <w:rsid w:val="004276FF"/>
    <w:rsid w:val="00427CF9"/>
    <w:rsid w:val="00427E5B"/>
    <w:rsid w:val="0043017E"/>
    <w:rsid w:val="00430913"/>
    <w:rsid w:val="00430A98"/>
    <w:rsid w:val="00431B7F"/>
    <w:rsid w:val="004320EA"/>
    <w:rsid w:val="004323E4"/>
    <w:rsid w:val="00432715"/>
    <w:rsid w:val="004331AB"/>
    <w:rsid w:val="00433705"/>
    <w:rsid w:val="004345E0"/>
    <w:rsid w:val="00442396"/>
    <w:rsid w:val="00442428"/>
    <w:rsid w:val="004427EE"/>
    <w:rsid w:val="00443379"/>
    <w:rsid w:val="004470E7"/>
    <w:rsid w:val="00447BB1"/>
    <w:rsid w:val="0045039A"/>
    <w:rsid w:val="00450551"/>
    <w:rsid w:val="00451A2F"/>
    <w:rsid w:val="0045395D"/>
    <w:rsid w:val="00454BAD"/>
    <w:rsid w:val="00454BF1"/>
    <w:rsid w:val="00457613"/>
    <w:rsid w:val="0046003E"/>
    <w:rsid w:val="004629A8"/>
    <w:rsid w:val="00462DB9"/>
    <w:rsid w:val="004640AB"/>
    <w:rsid w:val="004674C9"/>
    <w:rsid w:val="00467973"/>
    <w:rsid w:val="00470E94"/>
    <w:rsid w:val="004710C3"/>
    <w:rsid w:val="00471BA1"/>
    <w:rsid w:val="00471CE0"/>
    <w:rsid w:val="00471E5D"/>
    <w:rsid w:val="00473E0A"/>
    <w:rsid w:val="004741F6"/>
    <w:rsid w:val="00475270"/>
    <w:rsid w:val="00476A2C"/>
    <w:rsid w:val="00481ABC"/>
    <w:rsid w:val="00484A79"/>
    <w:rsid w:val="00484CE2"/>
    <w:rsid w:val="00485EC5"/>
    <w:rsid w:val="0048669D"/>
    <w:rsid w:val="004866A2"/>
    <w:rsid w:val="00491541"/>
    <w:rsid w:val="00491DF4"/>
    <w:rsid w:val="0049583F"/>
    <w:rsid w:val="004959DC"/>
    <w:rsid w:val="00496EE6"/>
    <w:rsid w:val="004A0CCC"/>
    <w:rsid w:val="004A24C0"/>
    <w:rsid w:val="004A253D"/>
    <w:rsid w:val="004A2D71"/>
    <w:rsid w:val="004A6E47"/>
    <w:rsid w:val="004A788E"/>
    <w:rsid w:val="004B324B"/>
    <w:rsid w:val="004B4DD0"/>
    <w:rsid w:val="004B57A4"/>
    <w:rsid w:val="004B664A"/>
    <w:rsid w:val="004B6D65"/>
    <w:rsid w:val="004B714B"/>
    <w:rsid w:val="004C041F"/>
    <w:rsid w:val="004C066A"/>
    <w:rsid w:val="004C3BE9"/>
    <w:rsid w:val="004C426B"/>
    <w:rsid w:val="004C4A3B"/>
    <w:rsid w:val="004C5BF3"/>
    <w:rsid w:val="004C5E51"/>
    <w:rsid w:val="004C7719"/>
    <w:rsid w:val="004C77F2"/>
    <w:rsid w:val="004D0E73"/>
    <w:rsid w:val="004D13F1"/>
    <w:rsid w:val="004D1411"/>
    <w:rsid w:val="004D3FDA"/>
    <w:rsid w:val="004D5A4E"/>
    <w:rsid w:val="004D5B99"/>
    <w:rsid w:val="004D5CBC"/>
    <w:rsid w:val="004D70B2"/>
    <w:rsid w:val="004E053A"/>
    <w:rsid w:val="004E082B"/>
    <w:rsid w:val="004E1BDA"/>
    <w:rsid w:val="004E1DC3"/>
    <w:rsid w:val="004E4121"/>
    <w:rsid w:val="004E4361"/>
    <w:rsid w:val="004E52EF"/>
    <w:rsid w:val="004E581D"/>
    <w:rsid w:val="004E5FA3"/>
    <w:rsid w:val="004E6006"/>
    <w:rsid w:val="004E629A"/>
    <w:rsid w:val="004F0B3E"/>
    <w:rsid w:val="004F5A56"/>
    <w:rsid w:val="004F64AF"/>
    <w:rsid w:val="00500301"/>
    <w:rsid w:val="005004A5"/>
    <w:rsid w:val="0050245D"/>
    <w:rsid w:val="0051002B"/>
    <w:rsid w:val="00510111"/>
    <w:rsid w:val="00510EE0"/>
    <w:rsid w:val="0051235B"/>
    <w:rsid w:val="00512DA2"/>
    <w:rsid w:val="00516098"/>
    <w:rsid w:val="00517031"/>
    <w:rsid w:val="005176BF"/>
    <w:rsid w:val="005177E1"/>
    <w:rsid w:val="00517BAC"/>
    <w:rsid w:val="00521F1F"/>
    <w:rsid w:val="00523775"/>
    <w:rsid w:val="0052431F"/>
    <w:rsid w:val="00526848"/>
    <w:rsid w:val="00530EE6"/>
    <w:rsid w:val="005315A5"/>
    <w:rsid w:val="005327D4"/>
    <w:rsid w:val="00533F57"/>
    <w:rsid w:val="005340D1"/>
    <w:rsid w:val="005347F3"/>
    <w:rsid w:val="0053489F"/>
    <w:rsid w:val="00534AC6"/>
    <w:rsid w:val="005355CE"/>
    <w:rsid w:val="0053722B"/>
    <w:rsid w:val="005372C6"/>
    <w:rsid w:val="0053735E"/>
    <w:rsid w:val="0054081E"/>
    <w:rsid w:val="00540D51"/>
    <w:rsid w:val="005428C1"/>
    <w:rsid w:val="005430D3"/>
    <w:rsid w:val="00543936"/>
    <w:rsid w:val="0054465A"/>
    <w:rsid w:val="005446B7"/>
    <w:rsid w:val="005459E2"/>
    <w:rsid w:val="00546EDB"/>
    <w:rsid w:val="00547C25"/>
    <w:rsid w:val="00551191"/>
    <w:rsid w:val="00551BF9"/>
    <w:rsid w:val="0055203A"/>
    <w:rsid w:val="005524D7"/>
    <w:rsid w:val="005528FD"/>
    <w:rsid w:val="0055451C"/>
    <w:rsid w:val="00557808"/>
    <w:rsid w:val="00562087"/>
    <w:rsid w:val="00562DA9"/>
    <w:rsid w:val="00564EB1"/>
    <w:rsid w:val="0056550D"/>
    <w:rsid w:val="00572793"/>
    <w:rsid w:val="00575BA2"/>
    <w:rsid w:val="005762E0"/>
    <w:rsid w:val="0057653F"/>
    <w:rsid w:val="00577B00"/>
    <w:rsid w:val="0058063E"/>
    <w:rsid w:val="005833AC"/>
    <w:rsid w:val="00585B85"/>
    <w:rsid w:val="00586629"/>
    <w:rsid w:val="00586C56"/>
    <w:rsid w:val="0058713A"/>
    <w:rsid w:val="005905C1"/>
    <w:rsid w:val="00591DBB"/>
    <w:rsid w:val="00591F66"/>
    <w:rsid w:val="00592D1B"/>
    <w:rsid w:val="0059405A"/>
    <w:rsid w:val="00595378"/>
    <w:rsid w:val="00597150"/>
    <w:rsid w:val="00597358"/>
    <w:rsid w:val="00597CB7"/>
    <w:rsid w:val="005A1418"/>
    <w:rsid w:val="005A25F3"/>
    <w:rsid w:val="005A2929"/>
    <w:rsid w:val="005A41AA"/>
    <w:rsid w:val="005A456C"/>
    <w:rsid w:val="005A5A60"/>
    <w:rsid w:val="005B24FD"/>
    <w:rsid w:val="005B2DE4"/>
    <w:rsid w:val="005B311E"/>
    <w:rsid w:val="005B33C9"/>
    <w:rsid w:val="005B47E6"/>
    <w:rsid w:val="005B575D"/>
    <w:rsid w:val="005B5F12"/>
    <w:rsid w:val="005B6832"/>
    <w:rsid w:val="005B6969"/>
    <w:rsid w:val="005B75B0"/>
    <w:rsid w:val="005B7CD2"/>
    <w:rsid w:val="005B7D92"/>
    <w:rsid w:val="005C0158"/>
    <w:rsid w:val="005C1F2D"/>
    <w:rsid w:val="005C25C5"/>
    <w:rsid w:val="005C2E94"/>
    <w:rsid w:val="005C35D9"/>
    <w:rsid w:val="005C37AF"/>
    <w:rsid w:val="005C3AC7"/>
    <w:rsid w:val="005C439C"/>
    <w:rsid w:val="005C5519"/>
    <w:rsid w:val="005C5789"/>
    <w:rsid w:val="005C5EB6"/>
    <w:rsid w:val="005C6717"/>
    <w:rsid w:val="005C6A03"/>
    <w:rsid w:val="005C70A6"/>
    <w:rsid w:val="005C795A"/>
    <w:rsid w:val="005D09FF"/>
    <w:rsid w:val="005D139B"/>
    <w:rsid w:val="005D1606"/>
    <w:rsid w:val="005D1F0E"/>
    <w:rsid w:val="005D4DE2"/>
    <w:rsid w:val="005D4F1D"/>
    <w:rsid w:val="005D6B01"/>
    <w:rsid w:val="005D7C83"/>
    <w:rsid w:val="005D7D6E"/>
    <w:rsid w:val="005E00E6"/>
    <w:rsid w:val="005E02C9"/>
    <w:rsid w:val="005E0ACE"/>
    <w:rsid w:val="005E26D7"/>
    <w:rsid w:val="005E2F60"/>
    <w:rsid w:val="005E3160"/>
    <w:rsid w:val="005E466A"/>
    <w:rsid w:val="005E7DA6"/>
    <w:rsid w:val="005F02E2"/>
    <w:rsid w:val="005F0FF9"/>
    <w:rsid w:val="005F3B4B"/>
    <w:rsid w:val="005F6070"/>
    <w:rsid w:val="006048F7"/>
    <w:rsid w:val="00605029"/>
    <w:rsid w:val="00605556"/>
    <w:rsid w:val="00605A44"/>
    <w:rsid w:val="00605B35"/>
    <w:rsid w:val="00605E8A"/>
    <w:rsid w:val="00606265"/>
    <w:rsid w:val="006067EF"/>
    <w:rsid w:val="00606B61"/>
    <w:rsid w:val="00611048"/>
    <w:rsid w:val="0061151E"/>
    <w:rsid w:val="0061162A"/>
    <w:rsid w:val="00611979"/>
    <w:rsid w:val="006119C3"/>
    <w:rsid w:val="00612DE0"/>
    <w:rsid w:val="00613E34"/>
    <w:rsid w:val="0061553F"/>
    <w:rsid w:val="00616E66"/>
    <w:rsid w:val="00620A00"/>
    <w:rsid w:val="00620FE3"/>
    <w:rsid w:val="0062138B"/>
    <w:rsid w:val="006213D3"/>
    <w:rsid w:val="00622FC3"/>
    <w:rsid w:val="006244D6"/>
    <w:rsid w:val="006253CE"/>
    <w:rsid w:val="0062542E"/>
    <w:rsid w:val="00626756"/>
    <w:rsid w:val="006268DD"/>
    <w:rsid w:val="00630AAF"/>
    <w:rsid w:val="00631F2D"/>
    <w:rsid w:val="00632F0B"/>
    <w:rsid w:val="006330B9"/>
    <w:rsid w:val="00633693"/>
    <w:rsid w:val="00633A2C"/>
    <w:rsid w:val="00637278"/>
    <w:rsid w:val="00641398"/>
    <w:rsid w:val="00641DFC"/>
    <w:rsid w:val="0064246B"/>
    <w:rsid w:val="00643071"/>
    <w:rsid w:val="0064400E"/>
    <w:rsid w:val="00645277"/>
    <w:rsid w:val="00645CF8"/>
    <w:rsid w:val="006470AE"/>
    <w:rsid w:val="006501EE"/>
    <w:rsid w:val="0065059A"/>
    <w:rsid w:val="00650D8B"/>
    <w:rsid w:val="0065239E"/>
    <w:rsid w:val="006524F3"/>
    <w:rsid w:val="00653176"/>
    <w:rsid w:val="00655EE6"/>
    <w:rsid w:val="00656A1D"/>
    <w:rsid w:val="00657FEB"/>
    <w:rsid w:val="0066001B"/>
    <w:rsid w:val="00660B34"/>
    <w:rsid w:val="00662A08"/>
    <w:rsid w:val="006655BC"/>
    <w:rsid w:val="00666659"/>
    <w:rsid w:val="006671DB"/>
    <w:rsid w:val="00670115"/>
    <w:rsid w:val="00672AA5"/>
    <w:rsid w:val="0067354B"/>
    <w:rsid w:val="0067359C"/>
    <w:rsid w:val="00673649"/>
    <w:rsid w:val="00673814"/>
    <w:rsid w:val="00674B98"/>
    <w:rsid w:val="0067582F"/>
    <w:rsid w:val="00675864"/>
    <w:rsid w:val="00677839"/>
    <w:rsid w:val="00677CA9"/>
    <w:rsid w:val="006806BF"/>
    <w:rsid w:val="00681750"/>
    <w:rsid w:val="00682105"/>
    <w:rsid w:val="00683893"/>
    <w:rsid w:val="00683BAD"/>
    <w:rsid w:val="006840C8"/>
    <w:rsid w:val="0068481B"/>
    <w:rsid w:val="00684F98"/>
    <w:rsid w:val="006856D8"/>
    <w:rsid w:val="00691208"/>
    <w:rsid w:val="00692017"/>
    <w:rsid w:val="006920C1"/>
    <w:rsid w:val="006925AE"/>
    <w:rsid w:val="006937D4"/>
    <w:rsid w:val="0069382E"/>
    <w:rsid w:val="006956BC"/>
    <w:rsid w:val="00696058"/>
    <w:rsid w:val="0069760E"/>
    <w:rsid w:val="00697873"/>
    <w:rsid w:val="006A00D8"/>
    <w:rsid w:val="006A0556"/>
    <w:rsid w:val="006A1306"/>
    <w:rsid w:val="006A1DF4"/>
    <w:rsid w:val="006A30E1"/>
    <w:rsid w:val="006A4EC7"/>
    <w:rsid w:val="006A58F9"/>
    <w:rsid w:val="006A5E97"/>
    <w:rsid w:val="006A6110"/>
    <w:rsid w:val="006A642C"/>
    <w:rsid w:val="006B176F"/>
    <w:rsid w:val="006B18C5"/>
    <w:rsid w:val="006B45C2"/>
    <w:rsid w:val="006B542B"/>
    <w:rsid w:val="006B57C3"/>
    <w:rsid w:val="006B6D0A"/>
    <w:rsid w:val="006C0844"/>
    <w:rsid w:val="006C091E"/>
    <w:rsid w:val="006C0958"/>
    <w:rsid w:val="006C1145"/>
    <w:rsid w:val="006C36A5"/>
    <w:rsid w:val="006C3F0C"/>
    <w:rsid w:val="006C4A18"/>
    <w:rsid w:val="006C68A2"/>
    <w:rsid w:val="006C737C"/>
    <w:rsid w:val="006C77CC"/>
    <w:rsid w:val="006D03B1"/>
    <w:rsid w:val="006D0DD3"/>
    <w:rsid w:val="006D19CC"/>
    <w:rsid w:val="006D392E"/>
    <w:rsid w:val="006D48EA"/>
    <w:rsid w:val="006E0337"/>
    <w:rsid w:val="006E151D"/>
    <w:rsid w:val="006E19A0"/>
    <w:rsid w:val="006E1D8C"/>
    <w:rsid w:val="006E46D2"/>
    <w:rsid w:val="006E47EA"/>
    <w:rsid w:val="006E6DE6"/>
    <w:rsid w:val="006F24D7"/>
    <w:rsid w:val="006F36AC"/>
    <w:rsid w:val="006F40DD"/>
    <w:rsid w:val="006F47DD"/>
    <w:rsid w:val="006F6822"/>
    <w:rsid w:val="0070102E"/>
    <w:rsid w:val="00701988"/>
    <w:rsid w:val="007036A8"/>
    <w:rsid w:val="007046E0"/>
    <w:rsid w:val="007050F8"/>
    <w:rsid w:val="0070699D"/>
    <w:rsid w:val="00707441"/>
    <w:rsid w:val="007075C7"/>
    <w:rsid w:val="00707972"/>
    <w:rsid w:val="007115F5"/>
    <w:rsid w:val="00712DC0"/>
    <w:rsid w:val="00713AD9"/>
    <w:rsid w:val="00713E82"/>
    <w:rsid w:val="0071569F"/>
    <w:rsid w:val="00716544"/>
    <w:rsid w:val="00716775"/>
    <w:rsid w:val="00717418"/>
    <w:rsid w:val="0072063B"/>
    <w:rsid w:val="00720931"/>
    <w:rsid w:val="00721BA2"/>
    <w:rsid w:val="00723824"/>
    <w:rsid w:val="007246ED"/>
    <w:rsid w:val="00727AD6"/>
    <w:rsid w:val="007304B0"/>
    <w:rsid w:val="007305A3"/>
    <w:rsid w:val="007305DF"/>
    <w:rsid w:val="00732BE0"/>
    <w:rsid w:val="00733607"/>
    <w:rsid w:val="00733973"/>
    <w:rsid w:val="00733C39"/>
    <w:rsid w:val="00733DD3"/>
    <w:rsid w:val="00733DFB"/>
    <w:rsid w:val="00734BFE"/>
    <w:rsid w:val="007363A5"/>
    <w:rsid w:val="00736467"/>
    <w:rsid w:val="0073674A"/>
    <w:rsid w:val="00736862"/>
    <w:rsid w:val="0073691C"/>
    <w:rsid w:val="00741150"/>
    <w:rsid w:val="00741BD0"/>
    <w:rsid w:val="0074266D"/>
    <w:rsid w:val="00742813"/>
    <w:rsid w:val="00742FF7"/>
    <w:rsid w:val="00743F11"/>
    <w:rsid w:val="00744804"/>
    <w:rsid w:val="007454B9"/>
    <w:rsid w:val="007470A3"/>
    <w:rsid w:val="00750027"/>
    <w:rsid w:val="00750600"/>
    <w:rsid w:val="007513DA"/>
    <w:rsid w:val="00751605"/>
    <w:rsid w:val="007520E4"/>
    <w:rsid w:val="0075302C"/>
    <w:rsid w:val="00754CA4"/>
    <w:rsid w:val="00755F8B"/>
    <w:rsid w:val="0075709B"/>
    <w:rsid w:val="00760DEE"/>
    <w:rsid w:val="00763176"/>
    <w:rsid w:val="007634F3"/>
    <w:rsid w:val="007636A6"/>
    <w:rsid w:val="00763710"/>
    <w:rsid w:val="00763DD8"/>
    <w:rsid w:val="00764383"/>
    <w:rsid w:val="00765377"/>
    <w:rsid w:val="0076561F"/>
    <w:rsid w:val="00766AC1"/>
    <w:rsid w:val="00766E9D"/>
    <w:rsid w:val="00770833"/>
    <w:rsid w:val="00771FE7"/>
    <w:rsid w:val="00773EE1"/>
    <w:rsid w:val="007754D6"/>
    <w:rsid w:val="0077583C"/>
    <w:rsid w:val="00775ED9"/>
    <w:rsid w:val="00777721"/>
    <w:rsid w:val="00777AE2"/>
    <w:rsid w:val="00777BE7"/>
    <w:rsid w:val="00777CB7"/>
    <w:rsid w:val="007816FA"/>
    <w:rsid w:val="00781865"/>
    <w:rsid w:val="00781AE8"/>
    <w:rsid w:val="007867E9"/>
    <w:rsid w:val="0078712B"/>
    <w:rsid w:val="0079235F"/>
    <w:rsid w:val="00792873"/>
    <w:rsid w:val="00796565"/>
    <w:rsid w:val="00796E65"/>
    <w:rsid w:val="007A1CB9"/>
    <w:rsid w:val="007A21D8"/>
    <w:rsid w:val="007A3957"/>
    <w:rsid w:val="007A3EC5"/>
    <w:rsid w:val="007A40C7"/>
    <w:rsid w:val="007A43E2"/>
    <w:rsid w:val="007A53ED"/>
    <w:rsid w:val="007A565E"/>
    <w:rsid w:val="007A5E7D"/>
    <w:rsid w:val="007A7F2A"/>
    <w:rsid w:val="007B60AE"/>
    <w:rsid w:val="007B65B2"/>
    <w:rsid w:val="007B6741"/>
    <w:rsid w:val="007C1D3A"/>
    <w:rsid w:val="007C44F3"/>
    <w:rsid w:val="007C4675"/>
    <w:rsid w:val="007C74AE"/>
    <w:rsid w:val="007C75DD"/>
    <w:rsid w:val="007C7C24"/>
    <w:rsid w:val="007D0A2F"/>
    <w:rsid w:val="007D142B"/>
    <w:rsid w:val="007D150E"/>
    <w:rsid w:val="007D1626"/>
    <w:rsid w:val="007D1904"/>
    <w:rsid w:val="007D1D9E"/>
    <w:rsid w:val="007D1E8B"/>
    <w:rsid w:val="007D451E"/>
    <w:rsid w:val="007D4EEF"/>
    <w:rsid w:val="007D5DF7"/>
    <w:rsid w:val="007D60A2"/>
    <w:rsid w:val="007D6577"/>
    <w:rsid w:val="007D6C69"/>
    <w:rsid w:val="007E0434"/>
    <w:rsid w:val="007E1EA5"/>
    <w:rsid w:val="007E2287"/>
    <w:rsid w:val="007E234F"/>
    <w:rsid w:val="007E28D5"/>
    <w:rsid w:val="007E3405"/>
    <w:rsid w:val="007E3ADC"/>
    <w:rsid w:val="007E44E0"/>
    <w:rsid w:val="007E478E"/>
    <w:rsid w:val="007E5EBA"/>
    <w:rsid w:val="007E6AB9"/>
    <w:rsid w:val="007E7B6D"/>
    <w:rsid w:val="007E7B86"/>
    <w:rsid w:val="007F061E"/>
    <w:rsid w:val="007F0D6C"/>
    <w:rsid w:val="007F17CD"/>
    <w:rsid w:val="007F1AE1"/>
    <w:rsid w:val="007F3F29"/>
    <w:rsid w:val="007F4285"/>
    <w:rsid w:val="007F5F41"/>
    <w:rsid w:val="007F6820"/>
    <w:rsid w:val="007F68C8"/>
    <w:rsid w:val="007F7102"/>
    <w:rsid w:val="007F776F"/>
    <w:rsid w:val="007F7F62"/>
    <w:rsid w:val="00800AA8"/>
    <w:rsid w:val="00801E5C"/>
    <w:rsid w:val="0080219E"/>
    <w:rsid w:val="0080368F"/>
    <w:rsid w:val="0080393B"/>
    <w:rsid w:val="00803D4E"/>
    <w:rsid w:val="008041A4"/>
    <w:rsid w:val="008054FC"/>
    <w:rsid w:val="0080587D"/>
    <w:rsid w:val="008073D2"/>
    <w:rsid w:val="008078B9"/>
    <w:rsid w:val="0081040B"/>
    <w:rsid w:val="00811608"/>
    <w:rsid w:val="00812B67"/>
    <w:rsid w:val="0081363B"/>
    <w:rsid w:val="008138C0"/>
    <w:rsid w:val="00813D9E"/>
    <w:rsid w:val="0081413E"/>
    <w:rsid w:val="0081437E"/>
    <w:rsid w:val="00814B55"/>
    <w:rsid w:val="00814C52"/>
    <w:rsid w:val="0081570C"/>
    <w:rsid w:val="00816668"/>
    <w:rsid w:val="00817599"/>
    <w:rsid w:val="00817EDF"/>
    <w:rsid w:val="008204F0"/>
    <w:rsid w:val="008232AB"/>
    <w:rsid w:val="008238A7"/>
    <w:rsid w:val="0082501C"/>
    <w:rsid w:val="008251F0"/>
    <w:rsid w:val="00825346"/>
    <w:rsid w:val="008255F2"/>
    <w:rsid w:val="00825A46"/>
    <w:rsid w:val="00826802"/>
    <w:rsid w:val="008270AB"/>
    <w:rsid w:val="00827B88"/>
    <w:rsid w:val="00830672"/>
    <w:rsid w:val="008308F9"/>
    <w:rsid w:val="00831C27"/>
    <w:rsid w:val="008338A2"/>
    <w:rsid w:val="008349FF"/>
    <w:rsid w:val="008364B2"/>
    <w:rsid w:val="008369A4"/>
    <w:rsid w:val="00837BB5"/>
    <w:rsid w:val="00840753"/>
    <w:rsid w:val="0084313A"/>
    <w:rsid w:val="00843684"/>
    <w:rsid w:val="008439A3"/>
    <w:rsid w:val="008441F0"/>
    <w:rsid w:val="0084433C"/>
    <w:rsid w:val="00844BDB"/>
    <w:rsid w:val="008450A7"/>
    <w:rsid w:val="00846B23"/>
    <w:rsid w:val="0084797F"/>
    <w:rsid w:val="008503C8"/>
    <w:rsid w:val="00851525"/>
    <w:rsid w:val="00851B4C"/>
    <w:rsid w:val="008562E4"/>
    <w:rsid w:val="00856388"/>
    <w:rsid w:val="008611AA"/>
    <w:rsid w:val="00862001"/>
    <w:rsid w:val="00862625"/>
    <w:rsid w:val="00862B7E"/>
    <w:rsid w:val="00862C7A"/>
    <w:rsid w:val="00862E86"/>
    <w:rsid w:val="008638BE"/>
    <w:rsid w:val="00863AB3"/>
    <w:rsid w:val="008647D7"/>
    <w:rsid w:val="008649F5"/>
    <w:rsid w:val="00866B71"/>
    <w:rsid w:val="00866BE6"/>
    <w:rsid w:val="0086737B"/>
    <w:rsid w:val="0087021B"/>
    <w:rsid w:val="00871305"/>
    <w:rsid w:val="0087272A"/>
    <w:rsid w:val="008730D7"/>
    <w:rsid w:val="00873FE6"/>
    <w:rsid w:val="008749D0"/>
    <w:rsid w:val="00874A86"/>
    <w:rsid w:val="00874EFE"/>
    <w:rsid w:val="00875218"/>
    <w:rsid w:val="00877D01"/>
    <w:rsid w:val="00882EE2"/>
    <w:rsid w:val="00883450"/>
    <w:rsid w:val="00883ED1"/>
    <w:rsid w:val="0088444D"/>
    <w:rsid w:val="00884A95"/>
    <w:rsid w:val="00885C41"/>
    <w:rsid w:val="00885F64"/>
    <w:rsid w:val="00886B42"/>
    <w:rsid w:val="00887BB8"/>
    <w:rsid w:val="00887F3C"/>
    <w:rsid w:val="0088827C"/>
    <w:rsid w:val="00891326"/>
    <w:rsid w:val="0089173B"/>
    <w:rsid w:val="0089187D"/>
    <w:rsid w:val="0089282E"/>
    <w:rsid w:val="00892CFA"/>
    <w:rsid w:val="00893433"/>
    <w:rsid w:val="00893C2D"/>
    <w:rsid w:val="00894AF5"/>
    <w:rsid w:val="008968FD"/>
    <w:rsid w:val="00897272"/>
    <w:rsid w:val="0089793D"/>
    <w:rsid w:val="008A0233"/>
    <w:rsid w:val="008A1107"/>
    <w:rsid w:val="008A1371"/>
    <w:rsid w:val="008A13DF"/>
    <w:rsid w:val="008A1D47"/>
    <w:rsid w:val="008A36F9"/>
    <w:rsid w:val="008A37E0"/>
    <w:rsid w:val="008A3874"/>
    <w:rsid w:val="008A5428"/>
    <w:rsid w:val="008B32B1"/>
    <w:rsid w:val="008B427B"/>
    <w:rsid w:val="008B548B"/>
    <w:rsid w:val="008B5494"/>
    <w:rsid w:val="008B67A9"/>
    <w:rsid w:val="008C0030"/>
    <w:rsid w:val="008C1257"/>
    <w:rsid w:val="008C1C1D"/>
    <w:rsid w:val="008C21F6"/>
    <w:rsid w:val="008C5894"/>
    <w:rsid w:val="008C599A"/>
    <w:rsid w:val="008C5E88"/>
    <w:rsid w:val="008C60C7"/>
    <w:rsid w:val="008C7653"/>
    <w:rsid w:val="008D00E5"/>
    <w:rsid w:val="008D0CBA"/>
    <w:rsid w:val="008D17A1"/>
    <w:rsid w:val="008D3F03"/>
    <w:rsid w:val="008D5DF6"/>
    <w:rsid w:val="008D6DA5"/>
    <w:rsid w:val="008D6E76"/>
    <w:rsid w:val="008D72B3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326A"/>
    <w:rsid w:val="008F452B"/>
    <w:rsid w:val="008F4CB6"/>
    <w:rsid w:val="008F5FEC"/>
    <w:rsid w:val="008F7153"/>
    <w:rsid w:val="00902ED4"/>
    <w:rsid w:val="0090344D"/>
    <w:rsid w:val="009056D8"/>
    <w:rsid w:val="0091528D"/>
    <w:rsid w:val="009164A9"/>
    <w:rsid w:val="00916780"/>
    <w:rsid w:val="00921A40"/>
    <w:rsid w:val="0092287B"/>
    <w:rsid w:val="00923303"/>
    <w:rsid w:val="00923E80"/>
    <w:rsid w:val="0092613B"/>
    <w:rsid w:val="009274A4"/>
    <w:rsid w:val="00927E2F"/>
    <w:rsid w:val="0093062E"/>
    <w:rsid w:val="00930C67"/>
    <w:rsid w:val="00931F37"/>
    <w:rsid w:val="00933349"/>
    <w:rsid w:val="009344DD"/>
    <w:rsid w:val="00936347"/>
    <w:rsid w:val="009364DF"/>
    <w:rsid w:val="00941EDD"/>
    <w:rsid w:val="009448F4"/>
    <w:rsid w:val="00944994"/>
    <w:rsid w:val="00946FB4"/>
    <w:rsid w:val="00951DC1"/>
    <w:rsid w:val="0095388B"/>
    <w:rsid w:val="00953B06"/>
    <w:rsid w:val="009576B2"/>
    <w:rsid w:val="00957BD2"/>
    <w:rsid w:val="00957E17"/>
    <w:rsid w:val="00960472"/>
    <w:rsid w:val="00960BD3"/>
    <w:rsid w:val="009612A2"/>
    <w:rsid w:val="0096199B"/>
    <w:rsid w:val="009716AF"/>
    <w:rsid w:val="00971D16"/>
    <w:rsid w:val="0097304A"/>
    <w:rsid w:val="0097464D"/>
    <w:rsid w:val="0097640D"/>
    <w:rsid w:val="00977BDB"/>
    <w:rsid w:val="0098010D"/>
    <w:rsid w:val="00981567"/>
    <w:rsid w:val="009818C9"/>
    <w:rsid w:val="009825CD"/>
    <w:rsid w:val="009826E3"/>
    <w:rsid w:val="00983378"/>
    <w:rsid w:val="00984650"/>
    <w:rsid w:val="009872D0"/>
    <w:rsid w:val="00991B56"/>
    <w:rsid w:val="00996312"/>
    <w:rsid w:val="00997091"/>
    <w:rsid w:val="00997A9E"/>
    <w:rsid w:val="009A1CA6"/>
    <w:rsid w:val="009A290E"/>
    <w:rsid w:val="009A4651"/>
    <w:rsid w:val="009A51E5"/>
    <w:rsid w:val="009A5C05"/>
    <w:rsid w:val="009A6229"/>
    <w:rsid w:val="009A6694"/>
    <w:rsid w:val="009B192A"/>
    <w:rsid w:val="009B3B03"/>
    <w:rsid w:val="009B3CDB"/>
    <w:rsid w:val="009B3F1F"/>
    <w:rsid w:val="009B4228"/>
    <w:rsid w:val="009B7BAE"/>
    <w:rsid w:val="009B7EAB"/>
    <w:rsid w:val="009B7F5F"/>
    <w:rsid w:val="009C12DD"/>
    <w:rsid w:val="009C22C4"/>
    <w:rsid w:val="009C2776"/>
    <w:rsid w:val="009C6EB9"/>
    <w:rsid w:val="009C7A8A"/>
    <w:rsid w:val="009C7D62"/>
    <w:rsid w:val="009C7EF3"/>
    <w:rsid w:val="009D0A4B"/>
    <w:rsid w:val="009D0FAE"/>
    <w:rsid w:val="009D0FF6"/>
    <w:rsid w:val="009D1942"/>
    <w:rsid w:val="009D1A35"/>
    <w:rsid w:val="009D565B"/>
    <w:rsid w:val="009D6A45"/>
    <w:rsid w:val="009D7962"/>
    <w:rsid w:val="009D79D6"/>
    <w:rsid w:val="009E0146"/>
    <w:rsid w:val="009E124A"/>
    <w:rsid w:val="009E1963"/>
    <w:rsid w:val="009E2725"/>
    <w:rsid w:val="009E2974"/>
    <w:rsid w:val="009E29EC"/>
    <w:rsid w:val="009E4A3B"/>
    <w:rsid w:val="009E5D23"/>
    <w:rsid w:val="009E6684"/>
    <w:rsid w:val="009E6BC2"/>
    <w:rsid w:val="009E7C4A"/>
    <w:rsid w:val="009F110D"/>
    <w:rsid w:val="009F2081"/>
    <w:rsid w:val="009F4533"/>
    <w:rsid w:val="009F5BF5"/>
    <w:rsid w:val="009F5C83"/>
    <w:rsid w:val="009F5EE5"/>
    <w:rsid w:val="009F707F"/>
    <w:rsid w:val="009F7368"/>
    <w:rsid w:val="00A00D5F"/>
    <w:rsid w:val="00A02F40"/>
    <w:rsid w:val="00A043F3"/>
    <w:rsid w:val="00A0446D"/>
    <w:rsid w:val="00A04936"/>
    <w:rsid w:val="00A04E94"/>
    <w:rsid w:val="00A05FAE"/>
    <w:rsid w:val="00A07783"/>
    <w:rsid w:val="00A10C6A"/>
    <w:rsid w:val="00A10C90"/>
    <w:rsid w:val="00A126A5"/>
    <w:rsid w:val="00A12BC7"/>
    <w:rsid w:val="00A14428"/>
    <w:rsid w:val="00A14DD1"/>
    <w:rsid w:val="00A158AC"/>
    <w:rsid w:val="00A1733C"/>
    <w:rsid w:val="00A17EBA"/>
    <w:rsid w:val="00A215B5"/>
    <w:rsid w:val="00A23C6E"/>
    <w:rsid w:val="00A25722"/>
    <w:rsid w:val="00A262B0"/>
    <w:rsid w:val="00A266B6"/>
    <w:rsid w:val="00A27C34"/>
    <w:rsid w:val="00A309F1"/>
    <w:rsid w:val="00A311A3"/>
    <w:rsid w:val="00A313EB"/>
    <w:rsid w:val="00A3204B"/>
    <w:rsid w:val="00A33508"/>
    <w:rsid w:val="00A336AD"/>
    <w:rsid w:val="00A352FC"/>
    <w:rsid w:val="00A36864"/>
    <w:rsid w:val="00A36A8F"/>
    <w:rsid w:val="00A37A41"/>
    <w:rsid w:val="00A407F5"/>
    <w:rsid w:val="00A43086"/>
    <w:rsid w:val="00A430C0"/>
    <w:rsid w:val="00A452D7"/>
    <w:rsid w:val="00A46E4F"/>
    <w:rsid w:val="00A47BA8"/>
    <w:rsid w:val="00A50790"/>
    <w:rsid w:val="00A50E12"/>
    <w:rsid w:val="00A526B4"/>
    <w:rsid w:val="00A52800"/>
    <w:rsid w:val="00A5319F"/>
    <w:rsid w:val="00A54452"/>
    <w:rsid w:val="00A55C31"/>
    <w:rsid w:val="00A5725D"/>
    <w:rsid w:val="00A57D40"/>
    <w:rsid w:val="00A618C3"/>
    <w:rsid w:val="00A62288"/>
    <w:rsid w:val="00A64E97"/>
    <w:rsid w:val="00A66738"/>
    <w:rsid w:val="00A66910"/>
    <w:rsid w:val="00A66ACB"/>
    <w:rsid w:val="00A67C1A"/>
    <w:rsid w:val="00A7221B"/>
    <w:rsid w:val="00A72E8C"/>
    <w:rsid w:val="00A75020"/>
    <w:rsid w:val="00A75037"/>
    <w:rsid w:val="00A7523F"/>
    <w:rsid w:val="00A75F7B"/>
    <w:rsid w:val="00A775EF"/>
    <w:rsid w:val="00A80F6E"/>
    <w:rsid w:val="00A8214A"/>
    <w:rsid w:val="00A82D09"/>
    <w:rsid w:val="00A8397A"/>
    <w:rsid w:val="00A844EC"/>
    <w:rsid w:val="00A8720F"/>
    <w:rsid w:val="00A8792C"/>
    <w:rsid w:val="00A92C7B"/>
    <w:rsid w:val="00A9409E"/>
    <w:rsid w:val="00A9444A"/>
    <w:rsid w:val="00A94561"/>
    <w:rsid w:val="00A9541F"/>
    <w:rsid w:val="00A95D32"/>
    <w:rsid w:val="00A963C1"/>
    <w:rsid w:val="00AA005F"/>
    <w:rsid w:val="00AA06B7"/>
    <w:rsid w:val="00AA0CC6"/>
    <w:rsid w:val="00AA5980"/>
    <w:rsid w:val="00AA6548"/>
    <w:rsid w:val="00AA7560"/>
    <w:rsid w:val="00AA79E8"/>
    <w:rsid w:val="00AA7F89"/>
    <w:rsid w:val="00AB0619"/>
    <w:rsid w:val="00AB0C59"/>
    <w:rsid w:val="00AB18F2"/>
    <w:rsid w:val="00AB1CDC"/>
    <w:rsid w:val="00AB23DF"/>
    <w:rsid w:val="00AB2594"/>
    <w:rsid w:val="00AB2705"/>
    <w:rsid w:val="00AB5451"/>
    <w:rsid w:val="00AB70F7"/>
    <w:rsid w:val="00AB70FC"/>
    <w:rsid w:val="00AC145E"/>
    <w:rsid w:val="00AC18BF"/>
    <w:rsid w:val="00AC2456"/>
    <w:rsid w:val="00AC4388"/>
    <w:rsid w:val="00AC5E5F"/>
    <w:rsid w:val="00AC64F8"/>
    <w:rsid w:val="00AC708C"/>
    <w:rsid w:val="00AD005D"/>
    <w:rsid w:val="00AD0783"/>
    <w:rsid w:val="00AD0835"/>
    <w:rsid w:val="00AD0C48"/>
    <w:rsid w:val="00AD2DDB"/>
    <w:rsid w:val="00AD60EA"/>
    <w:rsid w:val="00AD696A"/>
    <w:rsid w:val="00AE0E3A"/>
    <w:rsid w:val="00AE25AC"/>
    <w:rsid w:val="00AE31FB"/>
    <w:rsid w:val="00AE4195"/>
    <w:rsid w:val="00AE4A31"/>
    <w:rsid w:val="00AE5250"/>
    <w:rsid w:val="00AF011B"/>
    <w:rsid w:val="00AF1BB1"/>
    <w:rsid w:val="00AF25D8"/>
    <w:rsid w:val="00AF2FDE"/>
    <w:rsid w:val="00AF43C3"/>
    <w:rsid w:val="00AF4DF2"/>
    <w:rsid w:val="00B002AD"/>
    <w:rsid w:val="00B01932"/>
    <w:rsid w:val="00B01F4C"/>
    <w:rsid w:val="00B03153"/>
    <w:rsid w:val="00B041A1"/>
    <w:rsid w:val="00B04D3D"/>
    <w:rsid w:val="00B06219"/>
    <w:rsid w:val="00B06E87"/>
    <w:rsid w:val="00B1406A"/>
    <w:rsid w:val="00B16D75"/>
    <w:rsid w:val="00B20201"/>
    <w:rsid w:val="00B21A3A"/>
    <w:rsid w:val="00B21DB3"/>
    <w:rsid w:val="00B228B3"/>
    <w:rsid w:val="00B25755"/>
    <w:rsid w:val="00B26D3B"/>
    <w:rsid w:val="00B31599"/>
    <w:rsid w:val="00B3282E"/>
    <w:rsid w:val="00B32CF3"/>
    <w:rsid w:val="00B32E71"/>
    <w:rsid w:val="00B34E36"/>
    <w:rsid w:val="00B36AC2"/>
    <w:rsid w:val="00B42E91"/>
    <w:rsid w:val="00B4305B"/>
    <w:rsid w:val="00B43975"/>
    <w:rsid w:val="00B45297"/>
    <w:rsid w:val="00B453B1"/>
    <w:rsid w:val="00B4608A"/>
    <w:rsid w:val="00B505F4"/>
    <w:rsid w:val="00B50B5A"/>
    <w:rsid w:val="00B50D32"/>
    <w:rsid w:val="00B510F2"/>
    <w:rsid w:val="00B51F26"/>
    <w:rsid w:val="00B5209C"/>
    <w:rsid w:val="00B54638"/>
    <w:rsid w:val="00B548AC"/>
    <w:rsid w:val="00B551DA"/>
    <w:rsid w:val="00B5666C"/>
    <w:rsid w:val="00B570CA"/>
    <w:rsid w:val="00B608B5"/>
    <w:rsid w:val="00B635BE"/>
    <w:rsid w:val="00B67446"/>
    <w:rsid w:val="00B67637"/>
    <w:rsid w:val="00B67E06"/>
    <w:rsid w:val="00B70761"/>
    <w:rsid w:val="00B70D5C"/>
    <w:rsid w:val="00B71498"/>
    <w:rsid w:val="00B71FCF"/>
    <w:rsid w:val="00B73520"/>
    <w:rsid w:val="00B7355A"/>
    <w:rsid w:val="00B73A61"/>
    <w:rsid w:val="00B7552F"/>
    <w:rsid w:val="00B801A6"/>
    <w:rsid w:val="00B802FD"/>
    <w:rsid w:val="00B820D3"/>
    <w:rsid w:val="00B8310D"/>
    <w:rsid w:val="00B8483C"/>
    <w:rsid w:val="00B85C08"/>
    <w:rsid w:val="00B86084"/>
    <w:rsid w:val="00B860B3"/>
    <w:rsid w:val="00B86B98"/>
    <w:rsid w:val="00B90FA2"/>
    <w:rsid w:val="00B910F3"/>
    <w:rsid w:val="00B916DF"/>
    <w:rsid w:val="00B917E7"/>
    <w:rsid w:val="00B91EDD"/>
    <w:rsid w:val="00B9201E"/>
    <w:rsid w:val="00B92F35"/>
    <w:rsid w:val="00B93740"/>
    <w:rsid w:val="00B93CC4"/>
    <w:rsid w:val="00B93DDB"/>
    <w:rsid w:val="00B95D65"/>
    <w:rsid w:val="00B9653B"/>
    <w:rsid w:val="00B97A26"/>
    <w:rsid w:val="00BA054E"/>
    <w:rsid w:val="00BA0BD2"/>
    <w:rsid w:val="00BA28C0"/>
    <w:rsid w:val="00BA2E07"/>
    <w:rsid w:val="00BA3045"/>
    <w:rsid w:val="00BA3396"/>
    <w:rsid w:val="00BA4690"/>
    <w:rsid w:val="00BA663C"/>
    <w:rsid w:val="00BB1AD8"/>
    <w:rsid w:val="00BB1C61"/>
    <w:rsid w:val="00BB4101"/>
    <w:rsid w:val="00BB5CC7"/>
    <w:rsid w:val="00BB637F"/>
    <w:rsid w:val="00BB7C9B"/>
    <w:rsid w:val="00BC0CC2"/>
    <w:rsid w:val="00BC3C72"/>
    <w:rsid w:val="00BC495B"/>
    <w:rsid w:val="00BC738F"/>
    <w:rsid w:val="00BD6C2B"/>
    <w:rsid w:val="00BD7F60"/>
    <w:rsid w:val="00BE0311"/>
    <w:rsid w:val="00BE14CA"/>
    <w:rsid w:val="00BE2872"/>
    <w:rsid w:val="00BE2AB0"/>
    <w:rsid w:val="00BE2DA6"/>
    <w:rsid w:val="00BE38F5"/>
    <w:rsid w:val="00BE4648"/>
    <w:rsid w:val="00BE5321"/>
    <w:rsid w:val="00BE5B16"/>
    <w:rsid w:val="00BE72C3"/>
    <w:rsid w:val="00BE7604"/>
    <w:rsid w:val="00BE78CD"/>
    <w:rsid w:val="00BF00C5"/>
    <w:rsid w:val="00BF0A69"/>
    <w:rsid w:val="00BF1274"/>
    <w:rsid w:val="00BF3DDF"/>
    <w:rsid w:val="00BF3FC7"/>
    <w:rsid w:val="00BF4961"/>
    <w:rsid w:val="00BF4C14"/>
    <w:rsid w:val="00BF5F3E"/>
    <w:rsid w:val="00BF6E68"/>
    <w:rsid w:val="00BF7921"/>
    <w:rsid w:val="00C007F3"/>
    <w:rsid w:val="00C01078"/>
    <w:rsid w:val="00C019F2"/>
    <w:rsid w:val="00C03DFB"/>
    <w:rsid w:val="00C04182"/>
    <w:rsid w:val="00C04E5B"/>
    <w:rsid w:val="00C05A4D"/>
    <w:rsid w:val="00C05F25"/>
    <w:rsid w:val="00C070B4"/>
    <w:rsid w:val="00C07302"/>
    <w:rsid w:val="00C1132B"/>
    <w:rsid w:val="00C12F1C"/>
    <w:rsid w:val="00C14F19"/>
    <w:rsid w:val="00C159CA"/>
    <w:rsid w:val="00C15FA0"/>
    <w:rsid w:val="00C15FC8"/>
    <w:rsid w:val="00C2031E"/>
    <w:rsid w:val="00C223DB"/>
    <w:rsid w:val="00C23024"/>
    <w:rsid w:val="00C2362F"/>
    <w:rsid w:val="00C23A23"/>
    <w:rsid w:val="00C2531F"/>
    <w:rsid w:val="00C25AB0"/>
    <w:rsid w:val="00C3037C"/>
    <w:rsid w:val="00C305BD"/>
    <w:rsid w:val="00C30E05"/>
    <w:rsid w:val="00C317D5"/>
    <w:rsid w:val="00C31A78"/>
    <w:rsid w:val="00C327DE"/>
    <w:rsid w:val="00C3296E"/>
    <w:rsid w:val="00C32FAF"/>
    <w:rsid w:val="00C337E3"/>
    <w:rsid w:val="00C34C4A"/>
    <w:rsid w:val="00C35BCE"/>
    <w:rsid w:val="00C36B8B"/>
    <w:rsid w:val="00C36D51"/>
    <w:rsid w:val="00C37DD7"/>
    <w:rsid w:val="00C4205E"/>
    <w:rsid w:val="00C430B2"/>
    <w:rsid w:val="00C4367D"/>
    <w:rsid w:val="00C44124"/>
    <w:rsid w:val="00C441CC"/>
    <w:rsid w:val="00C4478A"/>
    <w:rsid w:val="00C44ED1"/>
    <w:rsid w:val="00C44F2D"/>
    <w:rsid w:val="00C4629A"/>
    <w:rsid w:val="00C46F9D"/>
    <w:rsid w:val="00C47C2F"/>
    <w:rsid w:val="00C50A12"/>
    <w:rsid w:val="00C50C8D"/>
    <w:rsid w:val="00C51AFB"/>
    <w:rsid w:val="00C52965"/>
    <w:rsid w:val="00C52F5D"/>
    <w:rsid w:val="00C52FFE"/>
    <w:rsid w:val="00C552EF"/>
    <w:rsid w:val="00C557B0"/>
    <w:rsid w:val="00C57512"/>
    <w:rsid w:val="00C616CE"/>
    <w:rsid w:val="00C621D0"/>
    <w:rsid w:val="00C62420"/>
    <w:rsid w:val="00C63049"/>
    <w:rsid w:val="00C635D4"/>
    <w:rsid w:val="00C6464F"/>
    <w:rsid w:val="00C64D01"/>
    <w:rsid w:val="00C64DF4"/>
    <w:rsid w:val="00C654F2"/>
    <w:rsid w:val="00C659C4"/>
    <w:rsid w:val="00C65DFA"/>
    <w:rsid w:val="00C6609D"/>
    <w:rsid w:val="00C66459"/>
    <w:rsid w:val="00C66C65"/>
    <w:rsid w:val="00C73089"/>
    <w:rsid w:val="00C732B3"/>
    <w:rsid w:val="00C73954"/>
    <w:rsid w:val="00C74E85"/>
    <w:rsid w:val="00C75E63"/>
    <w:rsid w:val="00C8168C"/>
    <w:rsid w:val="00C82495"/>
    <w:rsid w:val="00C82BC1"/>
    <w:rsid w:val="00C82F73"/>
    <w:rsid w:val="00C837A1"/>
    <w:rsid w:val="00C83C97"/>
    <w:rsid w:val="00C845C6"/>
    <w:rsid w:val="00C854FD"/>
    <w:rsid w:val="00C85F54"/>
    <w:rsid w:val="00C90347"/>
    <w:rsid w:val="00C91730"/>
    <w:rsid w:val="00C93318"/>
    <w:rsid w:val="00C93E3E"/>
    <w:rsid w:val="00C9533E"/>
    <w:rsid w:val="00C95EBB"/>
    <w:rsid w:val="00C9639B"/>
    <w:rsid w:val="00C973AC"/>
    <w:rsid w:val="00CA0243"/>
    <w:rsid w:val="00CA0944"/>
    <w:rsid w:val="00CA0A99"/>
    <w:rsid w:val="00CA0D0B"/>
    <w:rsid w:val="00CA0F02"/>
    <w:rsid w:val="00CA1B96"/>
    <w:rsid w:val="00CA1CAB"/>
    <w:rsid w:val="00CA2E34"/>
    <w:rsid w:val="00CA32D0"/>
    <w:rsid w:val="00CA3788"/>
    <w:rsid w:val="00CA4FD3"/>
    <w:rsid w:val="00CA7622"/>
    <w:rsid w:val="00CB0CFF"/>
    <w:rsid w:val="00CB151C"/>
    <w:rsid w:val="00CB423F"/>
    <w:rsid w:val="00CB63AB"/>
    <w:rsid w:val="00CB65DC"/>
    <w:rsid w:val="00CB6E99"/>
    <w:rsid w:val="00CB75B9"/>
    <w:rsid w:val="00CB7B59"/>
    <w:rsid w:val="00CC1980"/>
    <w:rsid w:val="00CC21A5"/>
    <w:rsid w:val="00CC34F9"/>
    <w:rsid w:val="00CC3D32"/>
    <w:rsid w:val="00CC4D8E"/>
    <w:rsid w:val="00CC57E6"/>
    <w:rsid w:val="00CC6E87"/>
    <w:rsid w:val="00CC71D6"/>
    <w:rsid w:val="00CD0DD9"/>
    <w:rsid w:val="00CD0FE8"/>
    <w:rsid w:val="00CD27BB"/>
    <w:rsid w:val="00CD2F3F"/>
    <w:rsid w:val="00CE1B19"/>
    <w:rsid w:val="00CE24AB"/>
    <w:rsid w:val="00CE2CA9"/>
    <w:rsid w:val="00CE5DFB"/>
    <w:rsid w:val="00CE5E6C"/>
    <w:rsid w:val="00CE644D"/>
    <w:rsid w:val="00CE68B1"/>
    <w:rsid w:val="00CE70F8"/>
    <w:rsid w:val="00CE77C5"/>
    <w:rsid w:val="00CF001E"/>
    <w:rsid w:val="00CF18BE"/>
    <w:rsid w:val="00CF1E95"/>
    <w:rsid w:val="00CF292E"/>
    <w:rsid w:val="00CF41EA"/>
    <w:rsid w:val="00CF5199"/>
    <w:rsid w:val="00CF62B6"/>
    <w:rsid w:val="00D03A73"/>
    <w:rsid w:val="00D05090"/>
    <w:rsid w:val="00D058A4"/>
    <w:rsid w:val="00D1184D"/>
    <w:rsid w:val="00D12290"/>
    <w:rsid w:val="00D1231A"/>
    <w:rsid w:val="00D171CF"/>
    <w:rsid w:val="00D22852"/>
    <w:rsid w:val="00D2401C"/>
    <w:rsid w:val="00D25E1A"/>
    <w:rsid w:val="00D266DB"/>
    <w:rsid w:val="00D26F8F"/>
    <w:rsid w:val="00D277E4"/>
    <w:rsid w:val="00D30D59"/>
    <w:rsid w:val="00D31A8B"/>
    <w:rsid w:val="00D32FCF"/>
    <w:rsid w:val="00D35160"/>
    <w:rsid w:val="00D359CD"/>
    <w:rsid w:val="00D35E8D"/>
    <w:rsid w:val="00D42F3D"/>
    <w:rsid w:val="00D42FC2"/>
    <w:rsid w:val="00D4358C"/>
    <w:rsid w:val="00D43817"/>
    <w:rsid w:val="00D44759"/>
    <w:rsid w:val="00D45C0F"/>
    <w:rsid w:val="00D4681B"/>
    <w:rsid w:val="00D51B2E"/>
    <w:rsid w:val="00D5266A"/>
    <w:rsid w:val="00D537F6"/>
    <w:rsid w:val="00D53D65"/>
    <w:rsid w:val="00D55DEC"/>
    <w:rsid w:val="00D55F44"/>
    <w:rsid w:val="00D57360"/>
    <w:rsid w:val="00D601F1"/>
    <w:rsid w:val="00D6024C"/>
    <w:rsid w:val="00D60E75"/>
    <w:rsid w:val="00D62000"/>
    <w:rsid w:val="00D62015"/>
    <w:rsid w:val="00D624C3"/>
    <w:rsid w:val="00D647C9"/>
    <w:rsid w:val="00D64FB2"/>
    <w:rsid w:val="00D66833"/>
    <w:rsid w:val="00D679A2"/>
    <w:rsid w:val="00D67A74"/>
    <w:rsid w:val="00D67F1E"/>
    <w:rsid w:val="00D70B47"/>
    <w:rsid w:val="00D71CA7"/>
    <w:rsid w:val="00D728B8"/>
    <w:rsid w:val="00D7567E"/>
    <w:rsid w:val="00D76302"/>
    <w:rsid w:val="00D7747C"/>
    <w:rsid w:val="00D818B4"/>
    <w:rsid w:val="00D8239C"/>
    <w:rsid w:val="00D82824"/>
    <w:rsid w:val="00D83B82"/>
    <w:rsid w:val="00D84005"/>
    <w:rsid w:val="00D84C21"/>
    <w:rsid w:val="00D86D01"/>
    <w:rsid w:val="00D9096B"/>
    <w:rsid w:val="00D90F2E"/>
    <w:rsid w:val="00D926FC"/>
    <w:rsid w:val="00D92B75"/>
    <w:rsid w:val="00D92BF1"/>
    <w:rsid w:val="00D92E02"/>
    <w:rsid w:val="00D93216"/>
    <w:rsid w:val="00D94314"/>
    <w:rsid w:val="00D95C3A"/>
    <w:rsid w:val="00D95D71"/>
    <w:rsid w:val="00D96EB4"/>
    <w:rsid w:val="00DA08BA"/>
    <w:rsid w:val="00DA0EC5"/>
    <w:rsid w:val="00DA133F"/>
    <w:rsid w:val="00DA4597"/>
    <w:rsid w:val="00DA5348"/>
    <w:rsid w:val="00DA66DB"/>
    <w:rsid w:val="00DA675D"/>
    <w:rsid w:val="00DA7CE8"/>
    <w:rsid w:val="00DB0570"/>
    <w:rsid w:val="00DB0C61"/>
    <w:rsid w:val="00DB2836"/>
    <w:rsid w:val="00DB2A9A"/>
    <w:rsid w:val="00DB3764"/>
    <w:rsid w:val="00DB5796"/>
    <w:rsid w:val="00DB70E7"/>
    <w:rsid w:val="00DC0180"/>
    <w:rsid w:val="00DC03A3"/>
    <w:rsid w:val="00DC05D3"/>
    <w:rsid w:val="00DC092D"/>
    <w:rsid w:val="00DC0EC0"/>
    <w:rsid w:val="00DC10E4"/>
    <w:rsid w:val="00DC119C"/>
    <w:rsid w:val="00DC192C"/>
    <w:rsid w:val="00DC2122"/>
    <w:rsid w:val="00DC24BC"/>
    <w:rsid w:val="00DC2753"/>
    <w:rsid w:val="00DC3416"/>
    <w:rsid w:val="00DC4A10"/>
    <w:rsid w:val="00DC5350"/>
    <w:rsid w:val="00DC59A8"/>
    <w:rsid w:val="00DD09A5"/>
    <w:rsid w:val="00DD1A17"/>
    <w:rsid w:val="00DD2A28"/>
    <w:rsid w:val="00DD47E2"/>
    <w:rsid w:val="00DD5B14"/>
    <w:rsid w:val="00DD5DAE"/>
    <w:rsid w:val="00DD67F3"/>
    <w:rsid w:val="00DD687F"/>
    <w:rsid w:val="00DD6984"/>
    <w:rsid w:val="00DE3707"/>
    <w:rsid w:val="00DE3E0F"/>
    <w:rsid w:val="00DE7759"/>
    <w:rsid w:val="00DF13E5"/>
    <w:rsid w:val="00DF172A"/>
    <w:rsid w:val="00DF17F2"/>
    <w:rsid w:val="00DF19DE"/>
    <w:rsid w:val="00DF20DF"/>
    <w:rsid w:val="00DF30A1"/>
    <w:rsid w:val="00DF38CD"/>
    <w:rsid w:val="00DF3FC4"/>
    <w:rsid w:val="00DF5174"/>
    <w:rsid w:val="00DF7007"/>
    <w:rsid w:val="00E01F93"/>
    <w:rsid w:val="00E0202A"/>
    <w:rsid w:val="00E02338"/>
    <w:rsid w:val="00E02FA2"/>
    <w:rsid w:val="00E0356B"/>
    <w:rsid w:val="00E03780"/>
    <w:rsid w:val="00E0435D"/>
    <w:rsid w:val="00E10EE1"/>
    <w:rsid w:val="00E10F50"/>
    <w:rsid w:val="00E12A0E"/>
    <w:rsid w:val="00E12C03"/>
    <w:rsid w:val="00E1304E"/>
    <w:rsid w:val="00E132D7"/>
    <w:rsid w:val="00E13B08"/>
    <w:rsid w:val="00E14AA9"/>
    <w:rsid w:val="00E1515E"/>
    <w:rsid w:val="00E1578E"/>
    <w:rsid w:val="00E1633F"/>
    <w:rsid w:val="00E164E7"/>
    <w:rsid w:val="00E16924"/>
    <w:rsid w:val="00E17D0B"/>
    <w:rsid w:val="00E20581"/>
    <w:rsid w:val="00E20C0D"/>
    <w:rsid w:val="00E21C38"/>
    <w:rsid w:val="00E22D8B"/>
    <w:rsid w:val="00E24EFF"/>
    <w:rsid w:val="00E24F57"/>
    <w:rsid w:val="00E2563E"/>
    <w:rsid w:val="00E260CE"/>
    <w:rsid w:val="00E279FB"/>
    <w:rsid w:val="00E315DA"/>
    <w:rsid w:val="00E3184E"/>
    <w:rsid w:val="00E31EB7"/>
    <w:rsid w:val="00E321E0"/>
    <w:rsid w:val="00E33C14"/>
    <w:rsid w:val="00E34551"/>
    <w:rsid w:val="00E3685C"/>
    <w:rsid w:val="00E37526"/>
    <w:rsid w:val="00E3776F"/>
    <w:rsid w:val="00E40D66"/>
    <w:rsid w:val="00E41702"/>
    <w:rsid w:val="00E4486F"/>
    <w:rsid w:val="00E450E7"/>
    <w:rsid w:val="00E455A3"/>
    <w:rsid w:val="00E456D7"/>
    <w:rsid w:val="00E45C0A"/>
    <w:rsid w:val="00E45C6F"/>
    <w:rsid w:val="00E45CDA"/>
    <w:rsid w:val="00E46535"/>
    <w:rsid w:val="00E46A51"/>
    <w:rsid w:val="00E50883"/>
    <w:rsid w:val="00E50FDC"/>
    <w:rsid w:val="00E51AE5"/>
    <w:rsid w:val="00E531F7"/>
    <w:rsid w:val="00E54835"/>
    <w:rsid w:val="00E54CE4"/>
    <w:rsid w:val="00E554E7"/>
    <w:rsid w:val="00E55A5B"/>
    <w:rsid w:val="00E55AFD"/>
    <w:rsid w:val="00E55E01"/>
    <w:rsid w:val="00E56967"/>
    <w:rsid w:val="00E571BF"/>
    <w:rsid w:val="00E57A8A"/>
    <w:rsid w:val="00E60D95"/>
    <w:rsid w:val="00E63732"/>
    <w:rsid w:val="00E648A5"/>
    <w:rsid w:val="00E65ABC"/>
    <w:rsid w:val="00E65B3D"/>
    <w:rsid w:val="00E67288"/>
    <w:rsid w:val="00E67B6E"/>
    <w:rsid w:val="00E71115"/>
    <w:rsid w:val="00E71A1F"/>
    <w:rsid w:val="00E72B50"/>
    <w:rsid w:val="00E72FE7"/>
    <w:rsid w:val="00E73F6F"/>
    <w:rsid w:val="00E744C5"/>
    <w:rsid w:val="00E74A17"/>
    <w:rsid w:val="00E75204"/>
    <w:rsid w:val="00E770CE"/>
    <w:rsid w:val="00E81889"/>
    <w:rsid w:val="00E8493D"/>
    <w:rsid w:val="00E870C1"/>
    <w:rsid w:val="00E87969"/>
    <w:rsid w:val="00E9105D"/>
    <w:rsid w:val="00E928A0"/>
    <w:rsid w:val="00E93233"/>
    <w:rsid w:val="00E93D8F"/>
    <w:rsid w:val="00E947CE"/>
    <w:rsid w:val="00E95E07"/>
    <w:rsid w:val="00E96339"/>
    <w:rsid w:val="00E97173"/>
    <w:rsid w:val="00EA145A"/>
    <w:rsid w:val="00EA3729"/>
    <w:rsid w:val="00EA3C03"/>
    <w:rsid w:val="00EA6124"/>
    <w:rsid w:val="00EA6B3B"/>
    <w:rsid w:val="00EB02D8"/>
    <w:rsid w:val="00EB1739"/>
    <w:rsid w:val="00EB3650"/>
    <w:rsid w:val="00EB444D"/>
    <w:rsid w:val="00EB45C0"/>
    <w:rsid w:val="00EB4FF0"/>
    <w:rsid w:val="00EC19ED"/>
    <w:rsid w:val="00EC2396"/>
    <w:rsid w:val="00EC24ED"/>
    <w:rsid w:val="00EC3045"/>
    <w:rsid w:val="00EC4810"/>
    <w:rsid w:val="00EC531D"/>
    <w:rsid w:val="00EC7AFF"/>
    <w:rsid w:val="00ED1648"/>
    <w:rsid w:val="00ED1CAE"/>
    <w:rsid w:val="00ED2235"/>
    <w:rsid w:val="00ED4A75"/>
    <w:rsid w:val="00ED506F"/>
    <w:rsid w:val="00ED5930"/>
    <w:rsid w:val="00ED7DB0"/>
    <w:rsid w:val="00EE0B01"/>
    <w:rsid w:val="00EE1480"/>
    <w:rsid w:val="00EE2593"/>
    <w:rsid w:val="00EE392F"/>
    <w:rsid w:val="00EE3B74"/>
    <w:rsid w:val="00EE54F0"/>
    <w:rsid w:val="00EE5853"/>
    <w:rsid w:val="00EE72C0"/>
    <w:rsid w:val="00EE7AF5"/>
    <w:rsid w:val="00EF01C6"/>
    <w:rsid w:val="00EF1AE4"/>
    <w:rsid w:val="00EF371A"/>
    <w:rsid w:val="00EF3ACF"/>
    <w:rsid w:val="00EF3D3B"/>
    <w:rsid w:val="00EF4897"/>
    <w:rsid w:val="00EF6159"/>
    <w:rsid w:val="00EF63F6"/>
    <w:rsid w:val="00EF685F"/>
    <w:rsid w:val="00EF6F6A"/>
    <w:rsid w:val="00EF738F"/>
    <w:rsid w:val="00EF7914"/>
    <w:rsid w:val="00EF7DE0"/>
    <w:rsid w:val="00F007B2"/>
    <w:rsid w:val="00F00DF4"/>
    <w:rsid w:val="00F01265"/>
    <w:rsid w:val="00F01DB1"/>
    <w:rsid w:val="00F02913"/>
    <w:rsid w:val="00F03FF8"/>
    <w:rsid w:val="00F0407D"/>
    <w:rsid w:val="00F065E5"/>
    <w:rsid w:val="00F068E6"/>
    <w:rsid w:val="00F06DF1"/>
    <w:rsid w:val="00F07445"/>
    <w:rsid w:val="00F077C8"/>
    <w:rsid w:val="00F11403"/>
    <w:rsid w:val="00F1157D"/>
    <w:rsid w:val="00F121B9"/>
    <w:rsid w:val="00F16220"/>
    <w:rsid w:val="00F1768D"/>
    <w:rsid w:val="00F17F4D"/>
    <w:rsid w:val="00F21C9A"/>
    <w:rsid w:val="00F21F7F"/>
    <w:rsid w:val="00F2292D"/>
    <w:rsid w:val="00F235D8"/>
    <w:rsid w:val="00F2400E"/>
    <w:rsid w:val="00F24373"/>
    <w:rsid w:val="00F26F11"/>
    <w:rsid w:val="00F31EA4"/>
    <w:rsid w:val="00F3289C"/>
    <w:rsid w:val="00F32DFC"/>
    <w:rsid w:val="00F33168"/>
    <w:rsid w:val="00F33AC5"/>
    <w:rsid w:val="00F34699"/>
    <w:rsid w:val="00F35FD4"/>
    <w:rsid w:val="00F36356"/>
    <w:rsid w:val="00F36CAE"/>
    <w:rsid w:val="00F375A4"/>
    <w:rsid w:val="00F40BE4"/>
    <w:rsid w:val="00F41C16"/>
    <w:rsid w:val="00F41D33"/>
    <w:rsid w:val="00F425C0"/>
    <w:rsid w:val="00F425EC"/>
    <w:rsid w:val="00F427F5"/>
    <w:rsid w:val="00F4421F"/>
    <w:rsid w:val="00F44B43"/>
    <w:rsid w:val="00F451ED"/>
    <w:rsid w:val="00F464A6"/>
    <w:rsid w:val="00F51F09"/>
    <w:rsid w:val="00F5303D"/>
    <w:rsid w:val="00F53350"/>
    <w:rsid w:val="00F54F91"/>
    <w:rsid w:val="00F56D0A"/>
    <w:rsid w:val="00F573E5"/>
    <w:rsid w:val="00F57E0D"/>
    <w:rsid w:val="00F610E9"/>
    <w:rsid w:val="00F613F1"/>
    <w:rsid w:val="00F620A3"/>
    <w:rsid w:val="00F62626"/>
    <w:rsid w:val="00F63AA2"/>
    <w:rsid w:val="00F64179"/>
    <w:rsid w:val="00F6543A"/>
    <w:rsid w:val="00F65A14"/>
    <w:rsid w:val="00F66127"/>
    <w:rsid w:val="00F664CC"/>
    <w:rsid w:val="00F67C46"/>
    <w:rsid w:val="00F7094E"/>
    <w:rsid w:val="00F720AC"/>
    <w:rsid w:val="00F7261D"/>
    <w:rsid w:val="00F73CEB"/>
    <w:rsid w:val="00F74A13"/>
    <w:rsid w:val="00F76797"/>
    <w:rsid w:val="00F800FB"/>
    <w:rsid w:val="00F80D09"/>
    <w:rsid w:val="00F811E7"/>
    <w:rsid w:val="00F827C4"/>
    <w:rsid w:val="00F827F5"/>
    <w:rsid w:val="00F82F38"/>
    <w:rsid w:val="00F83BAB"/>
    <w:rsid w:val="00F849D5"/>
    <w:rsid w:val="00F93188"/>
    <w:rsid w:val="00F942D0"/>
    <w:rsid w:val="00F94C94"/>
    <w:rsid w:val="00F94C95"/>
    <w:rsid w:val="00F9604C"/>
    <w:rsid w:val="00FA0806"/>
    <w:rsid w:val="00FA0911"/>
    <w:rsid w:val="00FA375E"/>
    <w:rsid w:val="00FA40E3"/>
    <w:rsid w:val="00FA43E0"/>
    <w:rsid w:val="00FA53C7"/>
    <w:rsid w:val="00FA6368"/>
    <w:rsid w:val="00FA6470"/>
    <w:rsid w:val="00FA715E"/>
    <w:rsid w:val="00FB1107"/>
    <w:rsid w:val="00FB6A4B"/>
    <w:rsid w:val="00FB7C0F"/>
    <w:rsid w:val="00FC0A30"/>
    <w:rsid w:val="00FC4256"/>
    <w:rsid w:val="00FC49F3"/>
    <w:rsid w:val="00FC58EF"/>
    <w:rsid w:val="00FC6EC7"/>
    <w:rsid w:val="00FC6ED8"/>
    <w:rsid w:val="00FD1D44"/>
    <w:rsid w:val="00FD27EB"/>
    <w:rsid w:val="00FD2F60"/>
    <w:rsid w:val="00FD31D0"/>
    <w:rsid w:val="00FD397C"/>
    <w:rsid w:val="00FD42D0"/>
    <w:rsid w:val="00FD6937"/>
    <w:rsid w:val="00FD7795"/>
    <w:rsid w:val="00FE110B"/>
    <w:rsid w:val="00FE1C2E"/>
    <w:rsid w:val="00FE389E"/>
    <w:rsid w:val="00FE5945"/>
    <w:rsid w:val="00FE7663"/>
    <w:rsid w:val="00FE776E"/>
    <w:rsid w:val="00FE7868"/>
    <w:rsid w:val="00FE7917"/>
    <w:rsid w:val="00FE7B10"/>
    <w:rsid w:val="00FE7C8C"/>
    <w:rsid w:val="00FF0A9F"/>
    <w:rsid w:val="00FF0E36"/>
    <w:rsid w:val="00FF1187"/>
    <w:rsid w:val="00FF2523"/>
    <w:rsid w:val="00FF3288"/>
    <w:rsid w:val="00FF370A"/>
    <w:rsid w:val="00FF41A7"/>
    <w:rsid w:val="00FF52B1"/>
    <w:rsid w:val="00FF5C46"/>
    <w:rsid w:val="00FF5C87"/>
    <w:rsid w:val="00FF5D78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5519"/>
    <w:pPr>
      <w:keepNext/>
      <w:outlineLvl w:val="1"/>
    </w:pPr>
    <w:rPr>
      <w:rFonts w:eastAsiaTheme="majorEastAsia" w:cstheme="majorBidi"/>
      <w:bCs/>
      <w:sz w:val="24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5C5519"/>
    <w:rPr>
      <w:rFonts w:ascii="Times New Roman" w:eastAsiaTheme="majorEastAsia" w:hAnsi="Times New Roman" w:cstheme="majorBidi"/>
      <w:bCs/>
      <w:sz w:val="24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PMingLiU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6A30E1"/>
    <w:rPr>
      <w:rFonts w:ascii="Arial" w:eastAsia="SimSun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6A30E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zh-TW"/>
    </w:rPr>
  </w:style>
  <w:style w:type="character" w:customStyle="1" w:styleId="ui-provider">
    <w:name w:val="ui-provider"/>
    <w:basedOn w:val="DefaultParagraphFont"/>
    <w:rsid w:val="0053735E"/>
  </w:style>
  <w:style w:type="paragraph" w:styleId="Caption">
    <w:name w:val="caption"/>
    <w:basedOn w:val="Normal"/>
    <w:next w:val="Normal"/>
    <w:uiPriority w:val="35"/>
    <w:unhideWhenUsed/>
    <w:qFormat/>
    <w:rsid w:val="00E9105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0">
    <w:name w:val="表头"/>
    <w:basedOn w:val="Normal"/>
    <w:link w:val="Char"/>
    <w:qFormat/>
    <w:rsid w:val="00DA5348"/>
    <w:pPr>
      <w:jc w:val="center"/>
    </w:pPr>
    <w:rPr>
      <w:rFonts w:eastAsia="Times New Roman" w:cs="SimSun"/>
      <w:b/>
      <w:lang w:eastAsia="zh-CN"/>
    </w:rPr>
  </w:style>
  <w:style w:type="character" w:customStyle="1" w:styleId="Char">
    <w:name w:val="表头 Char"/>
    <w:basedOn w:val="DefaultParagraphFont"/>
    <w:link w:val="a0"/>
    <w:rsid w:val="00DA5348"/>
    <w:rPr>
      <w:rFonts w:ascii="Times New Roman" w:eastAsia="Times New Roman" w:hAnsi="Times New Roman" w:cs="SimSun"/>
      <w:b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62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30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76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28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147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95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05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Props1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549</Words>
  <Characters>4452</Characters>
  <Application>Microsoft Office Word</Application>
  <DocSecurity>0</DocSecurity>
  <Lines>37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Simulation results of Spatial Channel Modelling</vt:lpstr>
    </vt:vector>
  </TitlesOfParts>
  <Company>MediaTek inc.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results of Spatial Channel Modelling</dc:title>
  <dc:subject/>
  <dc:creator>Hannu Vesala</dc:creator>
  <cp:keywords/>
  <dc:description/>
  <cp:lastModifiedBy>Hannu Vesala</cp:lastModifiedBy>
  <cp:revision>64</cp:revision>
  <dcterms:created xsi:type="dcterms:W3CDTF">2025-08-14T06:10:00Z</dcterms:created>
  <dcterms:modified xsi:type="dcterms:W3CDTF">2025-08-15T06:17:00Z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  <property fmtid="{D5CDD505-2E9C-101B-9397-08002B2CF9AE}" pid="10" name="Checked by">
    <vt:lpwstr>2024-04-02T07:06:03Z</vt:lpwstr>
  </property>
</Properties>
</file>